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FB" w:rsidRPr="00BC49FB" w:rsidRDefault="00BC49FB" w:rsidP="00BC49FB">
      <w:pPr>
        <w:pStyle w:val="Heading2"/>
        <w:numPr>
          <w:ilvl w:val="0"/>
          <w:numId w:val="0"/>
        </w:numPr>
        <w:ind w:left="576" w:hanging="576"/>
        <w:rPr>
          <w:rFonts w:asciiTheme="minorHAnsi" w:eastAsia="Times New Roman" w:hAnsiTheme="minorHAnsi"/>
          <w:b/>
          <w:bCs/>
          <w:color w:val="auto"/>
          <w:sz w:val="22"/>
          <w:szCs w:val="22"/>
        </w:rPr>
      </w:pPr>
      <w:bookmarkStart w:id="0" w:name="_Toc412210105"/>
      <w:r w:rsidRPr="00BC49FB">
        <w:rPr>
          <w:rFonts w:asciiTheme="minorHAnsi" w:eastAsia="Times New Roman" w:hAnsiTheme="minorHAnsi"/>
          <w:b/>
          <w:bCs/>
          <w:color w:val="auto"/>
          <w:sz w:val="22"/>
          <w:szCs w:val="22"/>
        </w:rPr>
        <w:t>Privacy Policy (General)</w:t>
      </w:r>
      <w:bookmarkEnd w:id="0"/>
    </w:p>
    <w:p w:rsidR="00BC49FB" w:rsidRPr="00BC49FB" w:rsidRDefault="00BC49FB" w:rsidP="00BC49FB">
      <w:pPr>
        <w:rPr>
          <w:rFonts w:asciiTheme="minorHAnsi" w:hAnsiTheme="minorHAnsi"/>
          <w:color w:val="0070C0"/>
        </w:rPr>
      </w:pPr>
      <w:r w:rsidRPr="00BC49FB">
        <w:rPr>
          <w:rFonts w:asciiTheme="minorHAnsi" w:hAnsiTheme="minorHAnsi"/>
          <w:color w:val="0070C0"/>
        </w:rPr>
        <w:t>Approved by Board 3 March 2015</w:t>
      </w:r>
    </w:p>
    <w:p w:rsidR="00BC49FB" w:rsidRPr="00BC49FB" w:rsidRDefault="00BC49FB" w:rsidP="00BC49FB">
      <w:pPr>
        <w:jc w:val="both"/>
        <w:rPr>
          <w:rFonts w:asciiTheme="minorHAnsi" w:hAnsiTheme="minorHAnsi"/>
          <w:b/>
          <w:bCs/>
        </w:rPr>
      </w:pPr>
      <w:r w:rsidRPr="00BC49FB">
        <w:rPr>
          <w:rFonts w:asciiTheme="minorHAnsi" w:hAnsiTheme="minorHAnsi"/>
          <w:b/>
          <w:bCs/>
        </w:rPr>
        <w:t>Policy Statement</w:t>
      </w:r>
    </w:p>
    <w:p w:rsidR="00BC49FB" w:rsidRPr="00BC49FB" w:rsidRDefault="00BC49FB" w:rsidP="00BC49FB">
      <w:pPr>
        <w:pStyle w:val="PlainText"/>
        <w:jc w:val="both"/>
        <w:rPr>
          <w:rFonts w:asciiTheme="minorHAnsi" w:hAnsiTheme="minorHAnsi" w:cs="Arial"/>
          <w:sz w:val="22"/>
          <w:szCs w:val="22"/>
          <w:lang w:val="en-US"/>
        </w:rPr>
      </w:pPr>
    </w:p>
    <w:p w:rsidR="00BC49FB" w:rsidRPr="00BC49FB" w:rsidRDefault="00BC49FB" w:rsidP="00BC49FB">
      <w:pPr>
        <w:jc w:val="both"/>
        <w:rPr>
          <w:rFonts w:asciiTheme="minorHAnsi" w:hAnsiTheme="minorHAnsi" w:cs="Arial"/>
        </w:rPr>
      </w:pPr>
      <w:r w:rsidRPr="00BC49FB">
        <w:rPr>
          <w:rFonts w:asciiTheme="minorHAnsi" w:hAnsiTheme="minorHAnsi"/>
        </w:rPr>
        <w:t xml:space="preserve">The Service is committed to protecting and upholding the right to privacy of clients, staff, volunteers, Board members and representatives of agencies we deal with. In particular the Service is committed to protecting and upholding the rights of our clients to privacy in the way we collect, store and use information about them, their needs and the services we provide to them. </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rPr>
      </w:pPr>
      <w:r w:rsidRPr="00BC49FB">
        <w:rPr>
          <w:rFonts w:asciiTheme="minorHAnsi" w:hAnsiTheme="minorHAnsi"/>
        </w:rPr>
        <w:t xml:space="preserve">The Service requires staff, volunteers and Board members to be consistent and careful in the way they manage what is written and said about individuals and how they decide who can see or hear this information. </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rPr>
      </w:pPr>
      <w:r w:rsidRPr="00BC49FB">
        <w:rPr>
          <w:rFonts w:asciiTheme="minorHAnsi" w:hAnsiTheme="minorHAnsi"/>
        </w:rPr>
        <w:t xml:space="preserve">The Service is subject to </w:t>
      </w:r>
      <w:r w:rsidRPr="00BC49FB">
        <w:rPr>
          <w:rFonts w:asciiTheme="minorHAnsi" w:hAnsiTheme="minorHAnsi"/>
          <w:i/>
          <w:iCs/>
        </w:rPr>
        <w:t>Federal Privacy Act 1988</w:t>
      </w:r>
      <w:r w:rsidRPr="00BC49FB">
        <w:rPr>
          <w:rFonts w:asciiTheme="minorHAnsi" w:hAnsiTheme="minorHAnsi"/>
        </w:rPr>
        <w:t xml:space="preserve"> (</w:t>
      </w:r>
      <w:proofErr w:type="spellStart"/>
      <w:r w:rsidRPr="00BC49FB">
        <w:rPr>
          <w:rFonts w:asciiTheme="minorHAnsi" w:hAnsiTheme="minorHAnsi"/>
        </w:rPr>
        <w:t>Cth</w:t>
      </w:r>
      <w:proofErr w:type="spellEnd"/>
      <w:r w:rsidRPr="00BC49FB">
        <w:rPr>
          <w:rFonts w:asciiTheme="minorHAnsi" w:hAnsiTheme="minorHAnsi"/>
        </w:rPr>
        <w:t xml:space="preserve">) (Privacy Act) (as per funding contracts). The Service will follow the guidelines of the </w:t>
      </w:r>
      <w:r w:rsidRPr="00BC49FB">
        <w:rPr>
          <w:rFonts w:asciiTheme="minorHAnsi" w:hAnsiTheme="minorHAnsi"/>
          <w:i/>
          <w:iCs/>
        </w:rPr>
        <w:t>National Privacy Principles</w:t>
      </w:r>
      <w:r w:rsidRPr="00BC49FB">
        <w:rPr>
          <w:rFonts w:asciiTheme="minorHAnsi" w:hAnsiTheme="minorHAnsi"/>
        </w:rPr>
        <w:t xml:space="preserve"> in its information management practices.</w:t>
      </w:r>
    </w:p>
    <w:p w:rsidR="00BC49FB" w:rsidRPr="00BC49FB" w:rsidRDefault="00BC49FB" w:rsidP="00BC49FB">
      <w:pPr>
        <w:jc w:val="both"/>
        <w:rPr>
          <w:rFonts w:asciiTheme="minorHAnsi" w:hAnsiTheme="minorHAnsi"/>
          <w:highlight w:val="yellow"/>
        </w:rPr>
      </w:pPr>
    </w:p>
    <w:p w:rsidR="00BC49FB" w:rsidRPr="00BC49FB" w:rsidRDefault="00BC49FB" w:rsidP="00BC49FB">
      <w:pPr>
        <w:jc w:val="both"/>
        <w:rPr>
          <w:rFonts w:asciiTheme="minorHAnsi" w:hAnsiTheme="minorHAnsi"/>
        </w:rPr>
      </w:pPr>
      <w:r w:rsidRPr="00BC49FB">
        <w:rPr>
          <w:rFonts w:asciiTheme="minorHAnsi" w:hAnsiTheme="minorHAnsi"/>
        </w:rPr>
        <w:t>The term “personal information” has the meaning given to it in the Privacy Act. In general terms, it is any information that can be used to personally identify an individual. This may include name, address, telephone number, email address and profession or occupation. If the information collected personally identifies an individual, or they are reasonably identifiable form it, the information will be considered personal information.</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rPr>
      </w:pPr>
      <w:r w:rsidRPr="00BC49FB">
        <w:rPr>
          <w:rFonts w:asciiTheme="minorHAnsi" w:hAnsiTheme="minorHAnsi"/>
        </w:rPr>
        <w:t>The term “sensitive information” is a subset of personal information and is given a higher level of protection. In this policy, the term “sensitive information” has the meaning given to it in the Privacy Act.</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rPr>
      </w:pPr>
      <w:r w:rsidRPr="00BC49FB">
        <w:rPr>
          <w:rFonts w:asciiTheme="minorHAnsi" w:hAnsiTheme="minorHAnsi"/>
        </w:rPr>
        <w:t>The Service will ensure that:</w:t>
      </w:r>
    </w:p>
    <w:p w:rsidR="00BC49FB" w:rsidRPr="00BC49FB" w:rsidRDefault="00BC49FB" w:rsidP="00BC49FB">
      <w:pPr>
        <w:numPr>
          <w:ilvl w:val="0"/>
          <w:numId w:val="3"/>
        </w:numPr>
        <w:autoSpaceDN w:val="0"/>
        <w:jc w:val="both"/>
        <w:rPr>
          <w:rFonts w:asciiTheme="minorHAnsi" w:hAnsiTheme="minorHAnsi"/>
        </w:rPr>
      </w:pPr>
      <w:r w:rsidRPr="00BC49FB">
        <w:rPr>
          <w:rFonts w:asciiTheme="minorHAnsi" w:hAnsiTheme="minorHAnsi"/>
        </w:rPr>
        <w:t>it meets its legal and ethical obligations as an employer and service provider in relation to protecting the privacy of clients and organisational personnel.</w:t>
      </w:r>
    </w:p>
    <w:p w:rsidR="00BC49FB" w:rsidRPr="00BC49FB" w:rsidRDefault="00BC49FB" w:rsidP="00BC49FB">
      <w:pPr>
        <w:numPr>
          <w:ilvl w:val="0"/>
          <w:numId w:val="3"/>
        </w:numPr>
        <w:autoSpaceDN w:val="0"/>
        <w:jc w:val="both"/>
        <w:rPr>
          <w:rFonts w:asciiTheme="minorHAnsi" w:hAnsiTheme="minorHAnsi"/>
        </w:rPr>
      </w:pPr>
      <w:r w:rsidRPr="00BC49FB">
        <w:rPr>
          <w:rFonts w:asciiTheme="minorHAnsi" w:hAnsiTheme="minorHAnsi"/>
        </w:rPr>
        <w:t>clients are provided with information about their rights regarding privacy.</w:t>
      </w:r>
    </w:p>
    <w:p w:rsidR="00BC49FB" w:rsidRPr="00BC49FB" w:rsidRDefault="00BC49FB" w:rsidP="00BC49FB">
      <w:pPr>
        <w:numPr>
          <w:ilvl w:val="0"/>
          <w:numId w:val="3"/>
        </w:numPr>
        <w:autoSpaceDN w:val="0"/>
        <w:jc w:val="both"/>
        <w:rPr>
          <w:rFonts w:asciiTheme="minorHAnsi" w:hAnsiTheme="minorHAnsi"/>
          <w:b/>
          <w:bCs/>
        </w:rPr>
      </w:pPr>
      <w:r w:rsidRPr="00BC49FB">
        <w:rPr>
          <w:rFonts w:asciiTheme="minorHAnsi" w:hAnsiTheme="minorHAnsi"/>
        </w:rPr>
        <w:t>clients and organisational personnel are provided with privacy when they are being interviewed or discussing matters of a personal or sensitive nature.</w:t>
      </w:r>
    </w:p>
    <w:p w:rsidR="00BC49FB" w:rsidRPr="00BC49FB" w:rsidRDefault="00BC49FB" w:rsidP="00BC49FB">
      <w:pPr>
        <w:numPr>
          <w:ilvl w:val="0"/>
          <w:numId w:val="3"/>
        </w:numPr>
        <w:autoSpaceDN w:val="0"/>
        <w:jc w:val="both"/>
        <w:rPr>
          <w:rFonts w:asciiTheme="minorHAnsi" w:hAnsiTheme="minorHAnsi"/>
        </w:rPr>
      </w:pPr>
      <w:r w:rsidRPr="00BC49FB">
        <w:rPr>
          <w:rFonts w:asciiTheme="minorHAnsi" w:hAnsiTheme="minorHAnsi"/>
        </w:rPr>
        <w:t>all staff, Board members and volunteers understand what is required in meeting these obligations.</w:t>
      </w:r>
    </w:p>
    <w:p w:rsidR="00BC49FB" w:rsidRPr="00BC49FB" w:rsidRDefault="00BC49FB" w:rsidP="00BC49FB">
      <w:pPr>
        <w:jc w:val="both"/>
        <w:rPr>
          <w:rFonts w:asciiTheme="minorHAnsi" w:hAnsiTheme="minorHAnsi"/>
        </w:rPr>
      </w:pPr>
    </w:p>
    <w:p w:rsidR="00BC49FB" w:rsidRPr="00BC49FB" w:rsidRDefault="00BC49FB" w:rsidP="00BC49FB">
      <w:pPr>
        <w:spacing w:after="280" w:line="280" w:lineRule="atLeast"/>
        <w:ind w:right="30"/>
        <w:rPr>
          <w:rFonts w:asciiTheme="minorHAnsi" w:hAnsiTheme="minorHAnsi"/>
          <w:lang w:val="en"/>
        </w:rPr>
      </w:pPr>
      <w:r w:rsidRPr="00BC49FB">
        <w:rPr>
          <w:rFonts w:asciiTheme="minorHAnsi" w:hAnsiTheme="minorHAnsi"/>
        </w:rPr>
        <w:t xml:space="preserve">The Service </w:t>
      </w:r>
      <w:r w:rsidRPr="00BC49FB">
        <w:rPr>
          <w:rFonts w:asciiTheme="minorHAnsi" w:hAnsiTheme="minorHAnsi"/>
          <w:lang w:val="en"/>
        </w:rPr>
        <w:t>collects personal information so that we can provide advocacy services and the best possible quality of customer service.</w:t>
      </w:r>
    </w:p>
    <w:p w:rsidR="00BC49FB" w:rsidRPr="00BC49FB" w:rsidRDefault="00BC49FB" w:rsidP="00BC49FB">
      <w:pPr>
        <w:spacing w:after="280" w:line="280" w:lineRule="atLeast"/>
        <w:ind w:right="30"/>
        <w:rPr>
          <w:rFonts w:asciiTheme="minorHAnsi" w:hAnsiTheme="minorHAnsi"/>
          <w:lang w:val="en"/>
        </w:rPr>
      </w:pPr>
      <w:r w:rsidRPr="00BC49FB">
        <w:rPr>
          <w:rFonts w:asciiTheme="minorHAnsi" w:hAnsiTheme="minorHAnsi"/>
        </w:rPr>
        <w:t xml:space="preserve">We </w:t>
      </w:r>
      <w:r w:rsidRPr="00BC49FB">
        <w:rPr>
          <w:rFonts w:asciiTheme="minorHAnsi" w:hAnsiTheme="minorHAnsi"/>
          <w:lang w:val="en"/>
        </w:rPr>
        <w:t>collect, hold, use and disclose your personal information for the following purposes:</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lang w:val="en"/>
        </w:rPr>
      </w:pPr>
      <w:r w:rsidRPr="00BC49FB">
        <w:rPr>
          <w:rFonts w:asciiTheme="minorHAnsi" w:hAnsiTheme="minorHAnsi"/>
          <w:lang w:val="en"/>
        </w:rPr>
        <w:t>to provide services and to send communications;</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lang w:val="en"/>
        </w:rPr>
      </w:pPr>
      <w:r w:rsidRPr="00BC49FB">
        <w:rPr>
          <w:rFonts w:asciiTheme="minorHAnsi" w:hAnsiTheme="minorHAnsi"/>
          <w:lang w:val="en"/>
        </w:rPr>
        <w:t>to answer enquiries and provide information or advice about our services;</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rPr>
      </w:pPr>
      <w:r w:rsidRPr="00BC49FB">
        <w:rPr>
          <w:rFonts w:asciiTheme="minorHAnsi" w:hAnsiTheme="minorHAnsi"/>
        </w:rPr>
        <w:t>for the administrative, planning, quality control and research purposes;</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lang w:val="en"/>
        </w:rPr>
      </w:pPr>
      <w:r w:rsidRPr="00BC49FB">
        <w:rPr>
          <w:rFonts w:asciiTheme="minorHAnsi" w:hAnsiTheme="minorHAnsi"/>
          <w:lang w:val="en"/>
        </w:rPr>
        <w:t>to update our records and keep individual contact details up to date;</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lang w:val="en"/>
        </w:rPr>
      </w:pPr>
      <w:r w:rsidRPr="00BC49FB">
        <w:rPr>
          <w:rFonts w:asciiTheme="minorHAnsi" w:hAnsiTheme="minorHAnsi"/>
          <w:lang w:val="en"/>
        </w:rPr>
        <w:t>to process and respond to any complaint; and</w:t>
      </w:r>
    </w:p>
    <w:p w:rsidR="00BC49FB" w:rsidRPr="00BC49FB" w:rsidRDefault="00BC49FB" w:rsidP="00BC49FB">
      <w:pPr>
        <w:numPr>
          <w:ilvl w:val="0"/>
          <w:numId w:val="4"/>
        </w:numPr>
        <w:autoSpaceDN w:val="0"/>
        <w:spacing w:after="280" w:line="280" w:lineRule="atLeast"/>
        <w:ind w:left="426" w:right="30" w:hanging="426"/>
        <w:rPr>
          <w:rFonts w:asciiTheme="minorHAnsi" w:hAnsiTheme="minorHAnsi"/>
          <w:lang w:val="en"/>
        </w:rPr>
      </w:pPr>
      <w:r w:rsidRPr="00BC49FB">
        <w:rPr>
          <w:rFonts w:asciiTheme="minorHAnsi" w:hAnsiTheme="minorHAnsi"/>
          <w:lang w:val="en"/>
        </w:rPr>
        <w:lastRenderedPageBreak/>
        <w:t>to comply with any law, rule, regulation, lawful and binding determination, decision or direction</w:t>
      </w:r>
      <w:r w:rsidRPr="00BC49FB">
        <w:rPr>
          <w:rFonts w:asciiTheme="minorHAnsi" w:hAnsiTheme="minorHAnsi"/>
        </w:rPr>
        <w:t xml:space="preserve"> of a regulator, or in co-operation with any governmental authority of any country.</w:t>
      </w:r>
    </w:p>
    <w:p w:rsidR="00BC49FB" w:rsidRPr="00BC49FB" w:rsidRDefault="00BC49FB" w:rsidP="00BC49FB">
      <w:pPr>
        <w:spacing w:after="280" w:line="280" w:lineRule="atLeast"/>
        <w:ind w:right="30"/>
        <w:rPr>
          <w:rFonts w:asciiTheme="minorHAnsi" w:hAnsiTheme="minorHAnsi"/>
          <w:lang w:val="en"/>
        </w:rPr>
      </w:pPr>
      <w:r w:rsidRPr="00BC49FB">
        <w:rPr>
          <w:rFonts w:asciiTheme="minorHAnsi" w:hAnsiTheme="minorHAnsi"/>
          <w:lang w:val="en"/>
        </w:rPr>
        <w:t xml:space="preserve">Personal information will not be shared, sold, rented or disclosed other than as described in this Privacy Policy.  </w:t>
      </w:r>
    </w:p>
    <w:p w:rsidR="00BC49FB" w:rsidRPr="00BC49FB" w:rsidRDefault="00BC49FB" w:rsidP="00BC49FB">
      <w:pPr>
        <w:jc w:val="both"/>
        <w:rPr>
          <w:rFonts w:asciiTheme="minorHAnsi" w:hAnsiTheme="minorHAnsi"/>
        </w:rPr>
      </w:pPr>
      <w:r w:rsidRPr="00BC49FB">
        <w:rPr>
          <w:rFonts w:asciiTheme="minorHAnsi" w:hAnsiTheme="minorHAnsi"/>
        </w:rPr>
        <w:t>This policy will apply to all records, whether hard copy or electronic, containing personal information about individuals, and to interviews or discussions of a sensitive personal nature.</w:t>
      </w:r>
    </w:p>
    <w:p w:rsidR="00BC49FB" w:rsidRPr="00BC49FB" w:rsidRDefault="00BC49FB" w:rsidP="00BC49FB">
      <w:pPr>
        <w:jc w:val="both"/>
        <w:rPr>
          <w:rFonts w:asciiTheme="minorHAnsi" w:hAnsiTheme="minorHAnsi"/>
          <w:b/>
          <w:bCs/>
          <w:i/>
          <w:iCs/>
        </w:rPr>
      </w:pPr>
    </w:p>
    <w:p w:rsidR="00BC49FB" w:rsidRPr="00BC49FB" w:rsidRDefault="00BC49FB" w:rsidP="00BC49FB">
      <w:pPr>
        <w:jc w:val="both"/>
        <w:rPr>
          <w:rFonts w:asciiTheme="minorHAnsi" w:hAnsiTheme="minorHAnsi"/>
          <w:b/>
          <w:bCs/>
          <w:i/>
          <w:iCs/>
        </w:rPr>
      </w:pPr>
    </w:p>
    <w:p w:rsidR="00BC49FB" w:rsidRPr="00BC49FB" w:rsidRDefault="00BC49FB" w:rsidP="00BC49FB">
      <w:pPr>
        <w:jc w:val="both"/>
        <w:rPr>
          <w:rFonts w:asciiTheme="minorHAnsi" w:hAnsiTheme="minorHAnsi"/>
          <w:b/>
          <w:bCs/>
        </w:rPr>
      </w:pPr>
      <w:r w:rsidRPr="00BC49FB">
        <w:rPr>
          <w:rFonts w:asciiTheme="minorHAnsi" w:hAnsiTheme="minorHAnsi"/>
          <w:b/>
          <w:bCs/>
        </w:rPr>
        <w:t>Procedure</w:t>
      </w:r>
    </w:p>
    <w:p w:rsidR="00BC49FB" w:rsidRPr="00BC49FB" w:rsidRDefault="00BC49FB" w:rsidP="00BC49FB">
      <w:pPr>
        <w:jc w:val="both"/>
        <w:rPr>
          <w:rFonts w:asciiTheme="minorHAnsi" w:hAnsiTheme="minorHAnsi"/>
          <w:b/>
          <w:bCs/>
        </w:rPr>
      </w:pPr>
    </w:p>
    <w:p w:rsidR="00BC49FB" w:rsidRPr="00BC49FB" w:rsidRDefault="00BC49FB" w:rsidP="00BC49FB">
      <w:pPr>
        <w:rPr>
          <w:rFonts w:asciiTheme="minorHAnsi" w:hAnsiTheme="minorHAnsi"/>
          <w:b/>
          <w:bCs/>
        </w:rPr>
      </w:pPr>
      <w:r w:rsidRPr="00BC49FB">
        <w:rPr>
          <w:rFonts w:asciiTheme="minorHAnsi" w:hAnsiTheme="minorHAnsi"/>
          <w:b/>
          <w:bCs/>
        </w:rPr>
        <w:t>Dealing with personal information</w:t>
      </w:r>
    </w:p>
    <w:p w:rsidR="00BC49FB" w:rsidRPr="00BC49FB" w:rsidRDefault="00BC49FB" w:rsidP="00BC49FB">
      <w:pPr>
        <w:pStyle w:val="PlainText"/>
        <w:jc w:val="both"/>
        <w:rPr>
          <w:rFonts w:asciiTheme="minorHAnsi" w:hAnsiTheme="minorHAnsi" w:cs="Arial"/>
          <w:sz w:val="22"/>
          <w:szCs w:val="22"/>
          <w:lang w:val="en-US"/>
        </w:rPr>
      </w:pPr>
      <w:r w:rsidRPr="00BC49FB">
        <w:rPr>
          <w:rFonts w:asciiTheme="minorHAnsi" w:hAnsiTheme="minorHAnsi" w:cs="Arial"/>
          <w:sz w:val="22"/>
          <w:szCs w:val="22"/>
          <w:lang w:val="en-US"/>
        </w:rPr>
        <w:t>In dealing with personal information, the Service’s staff will:</w:t>
      </w:r>
    </w:p>
    <w:p w:rsidR="00BC49FB" w:rsidRPr="00BC49FB" w:rsidRDefault="00BC49FB" w:rsidP="00BC49FB">
      <w:pPr>
        <w:numPr>
          <w:ilvl w:val="0"/>
          <w:numId w:val="5"/>
        </w:numPr>
        <w:autoSpaceDN w:val="0"/>
        <w:jc w:val="both"/>
        <w:rPr>
          <w:rFonts w:asciiTheme="minorHAnsi" w:hAnsiTheme="minorHAnsi" w:cs="Arial"/>
          <w:b/>
          <w:bCs/>
        </w:rPr>
      </w:pPr>
      <w:r w:rsidRPr="00BC49FB">
        <w:rPr>
          <w:rFonts w:asciiTheme="minorHAnsi" w:hAnsiTheme="minorHAnsi"/>
        </w:rPr>
        <w:t>ensure privacy for clients, staff, volunteers or Board members when they are being interviewed or discussing matters of a personal or sensitive nature</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only collect and store personal information that is necessary for the functioning of the organisation and its activities</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use fair and lawful ways to collect personal information</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collect personal information only by consent from an individual</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ensure that people know what sort of personal information is held, what purposes it is held it for and how it is collected, used, disclosed and who will have access to it</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ensure that personal information collected or disclosed is accurate, complete and up-to-date, and provide access to any individual to review information or correct wrong information about themselves</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 xml:space="preserve">take reasonable steps to protect all personal information from misuse and loss and from unauthorised access, modification or disclosure </w:t>
      </w:r>
    </w:p>
    <w:p w:rsidR="00BC49FB" w:rsidRPr="00BC49FB" w:rsidRDefault="00BC49FB" w:rsidP="00BC49FB">
      <w:pPr>
        <w:numPr>
          <w:ilvl w:val="0"/>
          <w:numId w:val="5"/>
        </w:numPr>
        <w:autoSpaceDE w:val="0"/>
        <w:autoSpaceDN w:val="0"/>
        <w:jc w:val="both"/>
        <w:rPr>
          <w:rFonts w:asciiTheme="minorHAnsi" w:hAnsiTheme="minorHAnsi"/>
        </w:rPr>
      </w:pPr>
      <w:r w:rsidRPr="00BC49FB">
        <w:rPr>
          <w:rFonts w:asciiTheme="minorHAnsi" w:hAnsiTheme="minorHAnsi"/>
        </w:rPr>
        <w:t>destroy or permanently de-identify personal information no longer needed and/or after legal requirements for retaining documents have expired.</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rPr>
      </w:pPr>
      <w:r w:rsidRPr="00BC49FB">
        <w:rPr>
          <w:rFonts w:asciiTheme="minorHAnsi" w:hAnsiTheme="minorHAnsi"/>
          <w:b/>
          <w:bCs/>
        </w:rPr>
        <w:t>Responsibilities for managing privacy</w:t>
      </w:r>
    </w:p>
    <w:p w:rsidR="00BC49FB" w:rsidRPr="00BC49FB" w:rsidRDefault="00BC49FB" w:rsidP="00BC49FB">
      <w:pPr>
        <w:numPr>
          <w:ilvl w:val="0"/>
          <w:numId w:val="6"/>
        </w:numPr>
        <w:autoSpaceDN w:val="0"/>
        <w:jc w:val="both"/>
        <w:rPr>
          <w:rFonts w:asciiTheme="minorHAnsi" w:hAnsiTheme="minorHAnsi"/>
        </w:rPr>
      </w:pPr>
      <w:bookmarkStart w:id="1" w:name="_GoBack"/>
      <w:r w:rsidRPr="00BC49FB">
        <w:rPr>
          <w:rFonts w:asciiTheme="minorHAnsi" w:hAnsiTheme="minorHAnsi"/>
        </w:rPr>
        <w:t xml:space="preserve">All staff are responsible for the management of personal information to which they have access, and in the conduct of research, consultation or advocacy work. </w:t>
      </w:r>
    </w:p>
    <w:p w:rsidR="00BC49FB" w:rsidRPr="00BC49FB" w:rsidRDefault="00BC49FB" w:rsidP="00BC49FB">
      <w:pPr>
        <w:ind w:left="720" w:hanging="360"/>
        <w:jc w:val="both"/>
        <w:rPr>
          <w:rFonts w:asciiTheme="minorHAnsi" w:hAnsiTheme="minorHAnsi"/>
        </w:rPr>
      </w:pPr>
    </w:p>
    <w:p w:rsidR="00BC49FB" w:rsidRPr="00BC49FB" w:rsidRDefault="00BC49FB" w:rsidP="00BC49FB">
      <w:pPr>
        <w:numPr>
          <w:ilvl w:val="0"/>
          <w:numId w:val="6"/>
        </w:numPr>
        <w:autoSpaceDN w:val="0"/>
        <w:jc w:val="both"/>
        <w:rPr>
          <w:rFonts w:asciiTheme="minorHAnsi" w:hAnsiTheme="minorHAnsi"/>
        </w:rPr>
      </w:pPr>
      <w:r w:rsidRPr="00BC49FB">
        <w:rPr>
          <w:rFonts w:asciiTheme="minorHAnsi" w:hAnsiTheme="minorHAnsi"/>
        </w:rPr>
        <w:t>CEO is responsible for content in ALA or DA, publications, communications and web site, the Principal Solicitor is responsible for content in MNCCLC, publications, communications and web site and both must ensure the following:</w:t>
      </w:r>
    </w:p>
    <w:p w:rsidR="00BC49FB" w:rsidRPr="00BC49FB" w:rsidRDefault="00BC49FB" w:rsidP="00BC49FB">
      <w:pPr>
        <w:numPr>
          <w:ilvl w:val="0"/>
          <w:numId w:val="7"/>
        </w:numPr>
        <w:autoSpaceDN w:val="0"/>
        <w:jc w:val="both"/>
        <w:rPr>
          <w:rFonts w:asciiTheme="minorHAnsi" w:hAnsiTheme="minorHAnsi"/>
        </w:rPr>
      </w:pPr>
      <w:r w:rsidRPr="00BC49FB">
        <w:rPr>
          <w:rFonts w:asciiTheme="minorHAnsi" w:hAnsiTheme="minorHAnsi"/>
        </w:rPr>
        <w:t xml:space="preserve">appropriate consent is obtained for the inclusion of any personal information about any individual including the Service’s personnel </w:t>
      </w:r>
    </w:p>
    <w:p w:rsidR="00BC49FB" w:rsidRPr="00BC49FB" w:rsidRDefault="00BC49FB" w:rsidP="00BC49FB">
      <w:pPr>
        <w:numPr>
          <w:ilvl w:val="0"/>
          <w:numId w:val="7"/>
        </w:numPr>
        <w:autoSpaceDN w:val="0"/>
        <w:jc w:val="both"/>
        <w:rPr>
          <w:rFonts w:asciiTheme="minorHAnsi" w:hAnsiTheme="minorHAnsi"/>
        </w:rPr>
      </w:pPr>
      <w:r w:rsidRPr="00BC49FB">
        <w:rPr>
          <w:rFonts w:asciiTheme="minorHAnsi" w:hAnsiTheme="minorHAnsi"/>
        </w:rPr>
        <w:t xml:space="preserve">information being provided by other agencies or external individuals conforms to privacy principles  </w:t>
      </w:r>
    </w:p>
    <w:p w:rsidR="00BC49FB" w:rsidRPr="00BC49FB" w:rsidRDefault="00BC49FB" w:rsidP="00BC49FB">
      <w:pPr>
        <w:numPr>
          <w:ilvl w:val="0"/>
          <w:numId w:val="7"/>
        </w:numPr>
        <w:autoSpaceDN w:val="0"/>
        <w:jc w:val="both"/>
        <w:rPr>
          <w:rFonts w:asciiTheme="minorHAnsi" w:hAnsiTheme="minorHAnsi"/>
        </w:rPr>
      </w:pPr>
      <w:r w:rsidRPr="00BC49FB">
        <w:rPr>
          <w:rFonts w:asciiTheme="minorHAnsi" w:hAnsiTheme="minorHAnsi"/>
        </w:rPr>
        <w:t xml:space="preserve">that the website/s does not collect personal information from the public through their visit to the website/s. </w:t>
      </w:r>
    </w:p>
    <w:p w:rsidR="00BC49FB" w:rsidRPr="00BC49FB" w:rsidRDefault="00BC49FB" w:rsidP="00BC49FB">
      <w:pPr>
        <w:pStyle w:val="NormalWeb"/>
        <w:spacing w:before="0" w:beforeAutospacing="0" w:after="0" w:afterAutospacing="0"/>
        <w:jc w:val="both"/>
        <w:rPr>
          <w:rFonts w:asciiTheme="minorHAnsi" w:hAnsiTheme="minorHAnsi" w:cs="Arial"/>
          <w:b/>
          <w:bCs/>
          <w:sz w:val="22"/>
          <w:szCs w:val="22"/>
        </w:rPr>
      </w:pPr>
    </w:p>
    <w:p w:rsidR="00BC49FB" w:rsidRPr="00BC49FB" w:rsidRDefault="00BC49FB" w:rsidP="00BC49FB">
      <w:pPr>
        <w:numPr>
          <w:ilvl w:val="0"/>
          <w:numId w:val="8"/>
        </w:numPr>
        <w:autoSpaceDN w:val="0"/>
        <w:jc w:val="both"/>
        <w:rPr>
          <w:rFonts w:asciiTheme="minorHAnsi" w:hAnsiTheme="minorHAnsi" w:cs="Arial"/>
        </w:rPr>
      </w:pPr>
      <w:r w:rsidRPr="00BC49FB">
        <w:rPr>
          <w:rFonts w:asciiTheme="minorHAnsi" w:hAnsiTheme="minorHAnsi"/>
        </w:rPr>
        <w:t>CEO is responsible for safeguarding personal information relating to the Service’s staff, Board members, volunteers, contractors and the Service’s members.</w:t>
      </w:r>
    </w:p>
    <w:bookmarkEnd w:id="1"/>
    <w:p w:rsidR="00BC49FB" w:rsidRPr="00BC49FB" w:rsidRDefault="00BC49FB" w:rsidP="00BC49FB">
      <w:pPr>
        <w:jc w:val="both"/>
        <w:rPr>
          <w:rFonts w:asciiTheme="minorHAnsi" w:hAnsiTheme="minorHAnsi"/>
        </w:rPr>
      </w:pPr>
    </w:p>
    <w:p w:rsidR="00BC49FB" w:rsidRPr="00BC49FB" w:rsidRDefault="00BC49FB" w:rsidP="00BC49FB">
      <w:pPr>
        <w:numPr>
          <w:ilvl w:val="0"/>
          <w:numId w:val="8"/>
        </w:numPr>
        <w:autoSpaceDN w:val="0"/>
        <w:jc w:val="both"/>
        <w:rPr>
          <w:rFonts w:asciiTheme="minorHAnsi" w:hAnsiTheme="minorHAnsi"/>
        </w:rPr>
      </w:pPr>
      <w:r w:rsidRPr="00BC49FB">
        <w:rPr>
          <w:rFonts w:asciiTheme="minorHAnsi" w:hAnsiTheme="minorHAnsi"/>
          <w:b/>
          <w:bCs/>
        </w:rPr>
        <w:t xml:space="preserve">The Privacy Contact Officer for </w:t>
      </w:r>
      <w:r w:rsidRPr="00BC49FB">
        <w:rPr>
          <w:rFonts w:asciiTheme="minorHAnsi" w:hAnsiTheme="minorHAnsi"/>
          <w:b/>
          <w:bCs/>
          <w:u w:val="single"/>
        </w:rPr>
        <w:t>ALA and DANSW</w:t>
      </w:r>
      <w:r w:rsidRPr="00BC49FB">
        <w:rPr>
          <w:rFonts w:asciiTheme="minorHAnsi" w:hAnsiTheme="minorHAnsi"/>
          <w:b/>
          <w:bCs/>
        </w:rPr>
        <w:t xml:space="preserve">: </w:t>
      </w:r>
    </w:p>
    <w:p w:rsidR="00BC49FB" w:rsidRPr="00BC49FB" w:rsidRDefault="00BC49FB" w:rsidP="00BC49FB">
      <w:pPr>
        <w:numPr>
          <w:ilvl w:val="0"/>
          <w:numId w:val="8"/>
        </w:numPr>
        <w:autoSpaceDN w:val="0"/>
        <w:jc w:val="both"/>
        <w:rPr>
          <w:rFonts w:asciiTheme="minorHAnsi" w:hAnsiTheme="minorHAnsi"/>
        </w:rPr>
      </w:pPr>
      <w:r w:rsidRPr="00BC49FB">
        <w:rPr>
          <w:rFonts w:asciiTheme="minorHAnsi" w:hAnsiTheme="minorHAnsi"/>
        </w:rPr>
        <w:t>The Privacy Contact Officer will be the CEO.  The CEO  will be responsible for:</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ensuring that all staff are familiar with the Privacy Policy and administrative procedures for handling personal information</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lastRenderedPageBreak/>
        <w:t>ensuring that clients and other relevant individuals are provided with information about their rights regarding privacy</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handling any queries or complaint about a privacy issue</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complying with the Service’s information barriers policy</w:t>
      </w:r>
    </w:p>
    <w:p w:rsidR="00BC49FB" w:rsidRPr="00BC49FB" w:rsidRDefault="00BC49FB" w:rsidP="00BC49FB">
      <w:pPr>
        <w:jc w:val="both"/>
        <w:rPr>
          <w:rFonts w:asciiTheme="minorHAnsi" w:hAnsiTheme="minorHAnsi"/>
        </w:rPr>
      </w:pPr>
    </w:p>
    <w:p w:rsidR="00BC49FB" w:rsidRPr="00BC49FB" w:rsidRDefault="00BC49FB" w:rsidP="00BC49FB">
      <w:pPr>
        <w:numPr>
          <w:ilvl w:val="0"/>
          <w:numId w:val="8"/>
        </w:numPr>
        <w:autoSpaceDN w:val="0"/>
        <w:jc w:val="both"/>
        <w:rPr>
          <w:rFonts w:asciiTheme="minorHAnsi" w:hAnsiTheme="minorHAnsi"/>
        </w:rPr>
      </w:pPr>
      <w:r w:rsidRPr="00BC49FB">
        <w:rPr>
          <w:rFonts w:asciiTheme="minorHAnsi" w:hAnsiTheme="minorHAnsi"/>
          <w:b/>
          <w:bCs/>
        </w:rPr>
        <w:t xml:space="preserve">The Privacy Contact Officer for </w:t>
      </w:r>
      <w:r w:rsidRPr="00BC49FB">
        <w:rPr>
          <w:rFonts w:asciiTheme="minorHAnsi" w:hAnsiTheme="minorHAnsi"/>
          <w:b/>
          <w:bCs/>
          <w:u w:val="single"/>
        </w:rPr>
        <w:t>MNCCLC</w:t>
      </w:r>
      <w:r w:rsidRPr="00BC49FB">
        <w:rPr>
          <w:rFonts w:asciiTheme="minorHAnsi" w:hAnsiTheme="minorHAnsi"/>
          <w:b/>
          <w:bCs/>
        </w:rPr>
        <w:t xml:space="preserve">: </w:t>
      </w:r>
    </w:p>
    <w:p w:rsidR="00BC49FB" w:rsidRPr="00BC49FB" w:rsidRDefault="00BC49FB" w:rsidP="00BC49FB">
      <w:pPr>
        <w:numPr>
          <w:ilvl w:val="0"/>
          <w:numId w:val="8"/>
        </w:numPr>
        <w:autoSpaceDN w:val="0"/>
        <w:jc w:val="both"/>
        <w:rPr>
          <w:rFonts w:asciiTheme="minorHAnsi" w:hAnsiTheme="minorHAnsi"/>
        </w:rPr>
      </w:pPr>
      <w:r w:rsidRPr="00BC49FB">
        <w:rPr>
          <w:rFonts w:asciiTheme="minorHAnsi" w:hAnsiTheme="minorHAnsi"/>
        </w:rPr>
        <w:t>The Privacy Contact Officer will be the Principal Solicitor. The Principal Solicitor  will be responsible for:</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ensuring that all staff are familiar with the Privacy Policy and administrative procedures for handling personal information</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ensuring that clients and other relevant individuals are provided with information about their rights regarding privacy</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handling any queries or complaint about a privacy issue</w:t>
      </w:r>
    </w:p>
    <w:p w:rsidR="00BC49FB" w:rsidRPr="00BC49FB" w:rsidRDefault="00BC49FB" w:rsidP="00BC49FB">
      <w:pPr>
        <w:numPr>
          <w:ilvl w:val="0"/>
          <w:numId w:val="9"/>
        </w:numPr>
        <w:autoSpaceDN w:val="0"/>
        <w:jc w:val="both"/>
        <w:rPr>
          <w:rFonts w:asciiTheme="minorHAnsi" w:hAnsiTheme="minorHAnsi"/>
        </w:rPr>
      </w:pPr>
      <w:r w:rsidRPr="00BC49FB">
        <w:rPr>
          <w:rFonts w:asciiTheme="minorHAnsi" w:hAnsiTheme="minorHAnsi"/>
        </w:rPr>
        <w:t>complying with the Service’s information barriers policy</w:t>
      </w:r>
    </w:p>
    <w:p w:rsidR="00BC49FB" w:rsidRPr="00BC49FB" w:rsidRDefault="00BC49FB" w:rsidP="00BC49FB">
      <w:pPr>
        <w:jc w:val="both"/>
        <w:rPr>
          <w:rFonts w:asciiTheme="minorHAnsi" w:hAnsiTheme="minorHAnsi"/>
        </w:rPr>
      </w:pPr>
    </w:p>
    <w:p w:rsidR="00BC49FB" w:rsidRPr="00BC49FB" w:rsidRDefault="00BC49FB" w:rsidP="00BC49FB">
      <w:pPr>
        <w:pStyle w:val="PlainText"/>
        <w:jc w:val="both"/>
        <w:rPr>
          <w:rFonts w:asciiTheme="minorHAnsi" w:hAnsiTheme="minorHAnsi" w:cs="Arial"/>
          <w:b/>
          <w:bCs/>
          <w:sz w:val="22"/>
          <w:szCs w:val="22"/>
          <w:lang w:val="en-US"/>
        </w:rPr>
      </w:pPr>
    </w:p>
    <w:p w:rsidR="00BC49FB" w:rsidRPr="00BC49FB" w:rsidRDefault="00BC49FB" w:rsidP="00BC49FB">
      <w:pPr>
        <w:jc w:val="both"/>
        <w:rPr>
          <w:rFonts w:asciiTheme="minorHAnsi" w:hAnsiTheme="minorHAnsi" w:cs="Arial"/>
          <w:b/>
          <w:bCs/>
        </w:rPr>
      </w:pPr>
      <w:r w:rsidRPr="00BC49FB">
        <w:rPr>
          <w:rFonts w:asciiTheme="minorHAnsi" w:hAnsiTheme="minorHAnsi"/>
          <w:b/>
          <w:bCs/>
        </w:rPr>
        <w:t>Privacy information for clients</w:t>
      </w:r>
    </w:p>
    <w:p w:rsidR="00BC49FB" w:rsidRPr="00BC49FB" w:rsidRDefault="00BC49FB" w:rsidP="00BC49FB">
      <w:pPr>
        <w:jc w:val="both"/>
        <w:rPr>
          <w:rFonts w:asciiTheme="minorHAnsi" w:hAnsiTheme="minorHAnsi"/>
        </w:rPr>
      </w:pPr>
      <w:r w:rsidRPr="00BC49FB">
        <w:rPr>
          <w:rFonts w:asciiTheme="minorHAnsi" w:hAnsiTheme="minorHAnsi"/>
        </w:rPr>
        <w:t xml:space="preserve">At initial contact or through DA’s or MNCCLC’s client handbook clients will be informed about what information is being collected, how their privacy will be protected and their rights in relation to this information.  </w:t>
      </w:r>
    </w:p>
    <w:p w:rsidR="00BC49FB" w:rsidRPr="00BC49FB" w:rsidRDefault="00BC49FB" w:rsidP="00BC49FB">
      <w:pPr>
        <w:jc w:val="both"/>
        <w:rPr>
          <w:rFonts w:asciiTheme="minorHAnsi" w:hAnsiTheme="minorHAnsi"/>
          <w:b/>
          <w:bCs/>
        </w:rPr>
      </w:pPr>
    </w:p>
    <w:p w:rsidR="00BC49FB" w:rsidRPr="00BC49FB" w:rsidRDefault="00BC49FB" w:rsidP="00BC49FB">
      <w:pPr>
        <w:jc w:val="both"/>
        <w:rPr>
          <w:rFonts w:asciiTheme="minorHAnsi" w:hAnsiTheme="minorHAnsi"/>
          <w:b/>
          <w:bCs/>
        </w:rPr>
      </w:pPr>
      <w:r w:rsidRPr="00BC49FB">
        <w:rPr>
          <w:rFonts w:asciiTheme="minorHAnsi" w:hAnsiTheme="minorHAnsi"/>
          <w:b/>
          <w:bCs/>
        </w:rPr>
        <w:t>Privacy for interviews and personal discussions</w:t>
      </w:r>
    </w:p>
    <w:p w:rsidR="00BC49FB" w:rsidRPr="00BC49FB" w:rsidRDefault="00BC49FB" w:rsidP="00BC49FB">
      <w:pPr>
        <w:jc w:val="both"/>
        <w:rPr>
          <w:rFonts w:asciiTheme="minorHAnsi" w:hAnsiTheme="minorHAnsi"/>
        </w:rPr>
      </w:pPr>
      <w:r w:rsidRPr="00BC49FB">
        <w:rPr>
          <w:rFonts w:asciiTheme="minorHAnsi" w:hAnsiTheme="minorHAnsi"/>
        </w:rPr>
        <w:t>To ensure privacy for clients or staff when discussing sensitive or personal matters, the Service will:</w:t>
      </w:r>
    </w:p>
    <w:p w:rsidR="00BC49FB" w:rsidRPr="00BC49FB" w:rsidRDefault="00BC49FB" w:rsidP="00BC49FB">
      <w:pPr>
        <w:jc w:val="both"/>
        <w:rPr>
          <w:rFonts w:asciiTheme="minorHAnsi" w:hAnsiTheme="minorHAnsi"/>
        </w:rPr>
      </w:pPr>
    </w:p>
    <w:p w:rsidR="00BC49FB" w:rsidRPr="00BC49FB" w:rsidRDefault="00BC49FB" w:rsidP="00BC49FB">
      <w:pPr>
        <w:pStyle w:val="ListParagraph"/>
        <w:numPr>
          <w:ilvl w:val="0"/>
          <w:numId w:val="17"/>
        </w:numPr>
        <w:jc w:val="both"/>
        <w:rPr>
          <w:rFonts w:asciiTheme="minorHAnsi" w:eastAsia="Times New Roman" w:hAnsiTheme="minorHAnsi"/>
          <w:sz w:val="22"/>
          <w:szCs w:val="22"/>
        </w:rPr>
      </w:pPr>
      <w:r w:rsidRPr="00BC49FB">
        <w:rPr>
          <w:rFonts w:asciiTheme="minorHAnsi" w:eastAsia="Times New Roman" w:hAnsiTheme="minorHAnsi"/>
          <w:sz w:val="22"/>
          <w:szCs w:val="22"/>
        </w:rPr>
        <w:t>ensure that such matters are only discussed in private environment, the only exceptions to this will be special arrangements in circumstances where high risk safety issues are identified in a client risk assessment.</w:t>
      </w:r>
    </w:p>
    <w:p w:rsidR="00BC49FB" w:rsidRPr="00BC49FB" w:rsidRDefault="00BC49FB" w:rsidP="00BC49FB">
      <w:pPr>
        <w:jc w:val="both"/>
        <w:rPr>
          <w:rFonts w:asciiTheme="minorHAnsi" w:hAnsiTheme="minorHAnsi"/>
        </w:rPr>
      </w:pPr>
    </w:p>
    <w:p w:rsidR="00BC49FB" w:rsidRPr="00BC49FB" w:rsidRDefault="00BC49FB" w:rsidP="00BC49FB">
      <w:pPr>
        <w:jc w:val="both"/>
        <w:rPr>
          <w:rFonts w:asciiTheme="minorHAnsi" w:hAnsiTheme="minorHAnsi"/>
          <w:b/>
          <w:bCs/>
        </w:rPr>
      </w:pPr>
      <w:r w:rsidRPr="00BC49FB">
        <w:rPr>
          <w:rFonts w:asciiTheme="minorHAnsi" w:hAnsiTheme="minorHAnsi"/>
          <w:b/>
          <w:bCs/>
        </w:rPr>
        <w:t>Participants in research projects</w:t>
      </w:r>
    </w:p>
    <w:p w:rsidR="00BC49FB" w:rsidRPr="00BC49FB" w:rsidRDefault="00BC49FB" w:rsidP="00BC49FB">
      <w:pPr>
        <w:jc w:val="both"/>
        <w:rPr>
          <w:rFonts w:asciiTheme="minorHAnsi" w:hAnsiTheme="minorHAnsi"/>
        </w:rPr>
      </w:pPr>
      <w:r w:rsidRPr="00BC49FB">
        <w:rPr>
          <w:rFonts w:asciiTheme="minorHAnsi" w:hAnsiTheme="minorHAnsi"/>
        </w:rPr>
        <w:t>People being invited to participate in a research project must be:</w:t>
      </w:r>
    </w:p>
    <w:p w:rsidR="00BC49FB" w:rsidRPr="00BC49FB" w:rsidRDefault="00BC49FB" w:rsidP="00BC49FB">
      <w:pPr>
        <w:pStyle w:val="ListParagraph"/>
        <w:numPr>
          <w:ilvl w:val="0"/>
          <w:numId w:val="16"/>
        </w:numPr>
        <w:jc w:val="both"/>
        <w:rPr>
          <w:rFonts w:asciiTheme="minorHAnsi" w:hAnsiTheme="minorHAnsi"/>
          <w:sz w:val="22"/>
          <w:szCs w:val="22"/>
        </w:rPr>
      </w:pPr>
      <w:r w:rsidRPr="00BC49FB">
        <w:rPr>
          <w:rFonts w:asciiTheme="minorHAnsi" w:hAnsiTheme="minorHAnsi"/>
          <w:sz w:val="22"/>
          <w:szCs w:val="22"/>
        </w:rPr>
        <w:t>given a choice about participating or not</w:t>
      </w:r>
    </w:p>
    <w:p w:rsidR="00BC49FB" w:rsidRPr="00BC49FB" w:rsidRDefault="00BC49FB" w:rsidP="00BC49FB">
      <w:pPr>
        <w:pStyle w:val="ListParagraph"/>
        <w:numPr>
          <w:ilvl w:val="0"/>
          <w:numId w:val="16"/>
        </w:numPr>
        <w:jc w:val="both"/>
        <w:rPr>
          <w:rFonts w:asciiTheme="minorHAnsi" w:hAnsiTheme="minorHAnsi"/>
          <w:sz w:val="22"/>
          <w:szCs w:val="22"/>
        </w:rPr>
      </w:pPr>
      <w:r w:rsidRPr="00BC49FB">
        <w:rPr>
          <w:rFonts w:asciiTheme="minorHAnsi" w:hAnsiTheme="minorHAnsi"/>
          <w:sz w:val="22"/>
          <w:szCs w:val="22"/>
        </w:rPr>
        <w:t>given the right to withdraw at any time</w:t>
      </w:r>
    </w:p>
    <w:p w:rsidR="00BC49FB" w:rsidRPr="00BC49FB" w:rsidRDefault="00BC49FB" w:rsidP="00BC49FB">
      <w:pPr>
        <w:pStyle w:val="ListParagraph"/>
        <w:numPr>
          <w:ilvl w:val="0"/>
          <w:numId w:val="16"/>
        </w:numPr>
        <w:jc w:val="both"/>
        <w:rPr>
          <w:rFonts w:asciiTheme="minorHAnsi" w:hAnsiTheme="minorHAnsi"/>
          <w:sz w:val="22"/>
          <w:szCs w:val="22"/>
        </w:rPr>
      </w:pPr>
      <w:r w:rsidRPr="00BC49FB">
        <w:rPr>
          <w:rFonts w:asciiTheme="minorHAnsi" w:hAnsiTheme="minorHAnsi"/>
          <w:sz w:val="22"/>
          <w:szCs w:val="22"/>
        </w:rPr>
        <w:t xml:space="preserve">informed about the purpose of the research project, the information to be collected, and how information they provide will be used. </w:t>
      </w:r>
    </w:p>
    <w:p w:rsidR="00BC49FB" w:rsidRPr="00BC49FB" w:rsidRDefault="00BC49FB" w:rsidP="00BC49FB">
      <w:pPr>
        <w:rPr>
          <w:rFonts w:asciiTheme="minorHAnsi" w:hAnsiTheme="minorHAnsi"/>
          <w:color w:val="1F497D"/>
        </w:rPr>
      </w:pPr>
    </w:p>
    <w:sectPr w:rsidR="00BC49FB" w:rsidRPr="00BC4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charset w:val="00"/>
    <w:family w:val="auto"/>
    <w:pitch w:val="default"/>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A0ED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8528A"/>
    <w:multiLevelType w:val="hybridMultilevel"/>
    <w:tmpl w:val="E138CD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8963B9"/>
    <w:multiLevelType w:val="multilevel"/>
    <w:tmpl w:val="85F6AA4C"/>
    <w:lvl w:ilvl="0">
      <w:start w:val="1"/>
      <w:numFmt w:val="decimal"/>
      <w:pStyle w:val="Heading1"/>
      <w:isLg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0"/>
        <w:szCs w:val="20"/>
      </w:rPr>
    </w:lvl>
    <w:lvl w:ilvl="2">
      <w:start w:val="1"/>
      <w:numFmt w:val="decimal"/>
      <w:pStyle w:val="Heading3"/>
      <w:lvlText w:val="%1.%2.%3"/>
      <w:lvlJc w:val="left"/>
      <w:pPr>
        <w:tabs>
          <w:tab w:val="num" w:pos="720"/>
        </w:tabs>
        <w:ind w:left="720" w:hanging="720"/>
      </w:pPr>
      <w:rPr>
        <w: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CC354EA"/>
    <w:multiLevelType w:val="multilevel"/>
    <w:tmpl w:val="DF0C672E"/>
    <w:lvl w:ilvl="0">
      <w:start w:val="1"/>
      <w:numFmt w:val="bullet"/>
      <w:lvlText w:val="-"/>
      <w:lvlJc w:val="left"/>
      <w:pPr>
        <w:tabs>
          <w:tab w:val="num" w:pos="1080"/>
        </w:tabs>
        <w:ind w:left="1080" w:hanging="360"/>
      </w:pPr>
      <w:rPr>
        <w:rFonts w:ascii="Verdana" w:hAnsi="Verdana" w:hint="default"/>
        <w:color w:val="auto"/>
        <w:sz w:val="20"/>
        <w:szCs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F556AA0"/>
    <w:multiLevelType w:val="hybridMultilevel"/>
    <w:tmpl w:val="B25AD31E"/>
    <w:lvl w:ilvl="0" w:tplc="48BE205C">
      <w:start w:val="1"/>
      <w:numFmt w:val="bullet"/>
      <w:lvlText w:val="▪"/>
      <w:lvlJc w:val="left"/>
      <w:pPr>
        <w:ind w:left="720" w:hanging="360"/>
      </w:pPr>
      <w:rPr>
        <w:rFonts w:ascii="Verdana" w:hAnsi="Verdana" w:hint="default"/>
        <w:w w:val="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04597B"/>
    <w:multiLevelType w:val="hybridMultilevel"/>
    <w:tmpl w:val="0B88B608"/>
    <w:lvl w:ilvl="0" w:tplc="AE069312">
      <w:start w:val="1"/>
      <w:numFmt w:val="bullet"/>
      <w:lvlText w:val="-"/>
      <w:lvlJc w:val="left"/>
      <w:pPr>
        <w:ind w:left="1080" w:hanging="360"/>
      </w:pPr>
      <w:rPr>
        <w:rFonts w:ascii="Verdana" w:hAnsi="Verdana" w:hint="default"/>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47318FB"/>
    <w:multiLevelType w:val="hybridMultilevel"/>
    <w:tmpl w:val="05608880"/>
    <w:lvl w:ilvl="0" w:tplc="289A24DC">
      <w:start w:val="1"/>
      <w:numFmt w:val="bullet"/>
      <w:lvlText w:val=""/>
      <w:lvlJc w:val="left"/>
      <w:pPr>
        <w:ind w:left="0" w:hanging="360"/>
      </w:pPr>
      <w:rPr>
        <w:rFonts w:ascii="Symbol" w:eastAsia="Symbol" w:hAnsi="Symbol" w:hint="default"/>
        <w:sz w:val="24"/>
        <w:szCs w:val="24"/>
      </w:rPr>
    </w:lvl>
    <w:lvl w:ilvl="1" w:tplc="99C6E74C">
      <w:start w:val="1"/>
      <w:numFmt w:val="bullet"/>
      <w:lvlText w:val="•"/>
      <w:lvlJc w:val="left"/>
      <w:pPr>
        <w:ind w:left="0" w:firstLine="0"/>
      </w:pPr>
    </w:lvl>
    <w:lvl w:ilvl="2" w:tplc="E160AA68">
      <w:start w:val="1"/>
      <w:numFmt w:val="bullet"/>
      <w:lvlText w:val="•"/>
      <w:lvlJc w:val="left"/>
      <w:pPr>
        <w:ind w:left="0" w:firstLine="0"/>
      </w:pPr>
    </w:lvl>
    <w:lvl w:ilvl="3" w:tplc="D57C72CE">
      <w:start w:val="1"/>
      <w:numFmt w:val="bullet"/>
      <w:lvlText w:val="•"/>
      <w:lvlJc w:val="left"/>
      <w:pPr>
        <w:ind w:left="0" w:firstLine="0"/>
      </w:pPr>
    </w:lvl>
    <w:lvl w:ilvl="4" w:tplc="A750122C">
      <w:start w:val="1"/>
      <w:numFmt w:val="bullet"/>
      <w:lvlText w:val="•"/>
      <w:lvlJc w:val="left"/>
      <w:pPr>
        <w:ind w:left="0" w:firstLine="0"/>
      </w:pPr>
    </w:lvl>
    <w:lvl w:ilvl="5" w:tplc="7E5E7FA2">
      <w:start w:val="1"/>
      <w:numFmt w:val="bullet"/>
      <w:lvlText w:val="•"/>
      <w:lvlJc w:val="left"/>
      <w:pPr>
        <w:ind w:left="0" w:firstLine="0"/>
      </w:pPr>
    </w:lvl>
    <w:lvl w:ilvl="6" w:tplc="C83C48EE">
      <w:start w:val="1"/>
      <w:numFmt w:val="bullet"/>
      <w:lvlText w:val="•"/>
      <w:lvlJc w:val="left"/>
      <w:pPr>
        <w:ind w:left="0" w:firstLine="0"/>
      </w:pPr>
    </w:lvl>
    <w:lvl w:ilvl="7" w:tplc="296A4AF4">
      <w:start w:val="1"/>
      <w:numFmt w:val="bullet"/>
      <w:lvlText w:val="•"/>
      <w:lvlJc w:val="left"/>
      <w:pPr>
        <w:ind w:left="0" w:firstLine="0"/>
      </w:pPr>
    </w:lvl>
    <w:lvl w:ilvl="8" w:tplc="C0B8034A">
      <w:start w:val="1"/>
      <w:numFmt w:val="bullet"/>
      <w:lvlText w:val="•"/>
      <w:lvlJc w:val="left"/>
      <w:pPr>
        <w:ind w:left="0" w:firstLine="0"/>
      </w:pPr>
    </w:lvl>
  </w:abstractNum>
  <w:abstractNum w:abstractNumId="7">
    <w:nsid w:val="249221E4"/>
    <w:multiLevelType w:val="hybridMultilevel"/>
    <w:tmpl w:val="C546BD3A"/>
    <w:lvl w:ilvl="0" w:tplc="48BE205C">
      <w:start w:val="1"/>
      <w:numFmt w:val="bullet"/>
      <w:lvlText w:val="▪"/>
      <w:lvlJc w:val="left"/>
      <w:pPr>
        <w:ind w:left="720" w:hanging="360"/>
      </w:pPr>
      <w:rPr>
        <w:rFonts w:ascii="Verdana" w:hAnsi="Verdana" w:hint="default"/>
        <w:w w:val="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495109"/>
    <w:multiLevelType w:val="hybridMultilevel"/>
    <w:tmpl w:val="D4F2FB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3DD25DDB"/>
    <w:multiLevelType w:val="hybridMultilevel"/>
    <w:tmpl w:val="DF36D42E"/>
    <w:lvl w:ilvl="0" w:tplc="7930969A">
      <w:start w:val="1"/>
      <w:numFmt w:val="bullet"/>
      <w:lvlText w:val=""/>
      <w:lvlJc w:val="left"/>
      <w:pPr>
        <w:ind w:left="0" w:hanging="361"/>
      </w:pPr>
      <w:rPr>
        <w:rFonts w:ascii="Symbol" w:eastAsia="Symbol" w:hAnsi="Symbol" w:hint="default"/>
        <w:sz w:val="20"/>
        <w:szCs w:val="20"/>
      </w:rPr>
    </w:lvl>
    <w:lvl w:ilvl="1" w:tplc="1436D8DA">
      <w:start w:val="1"/>
      <w:numFmt w:val="bullet"/>
      <w:lvlText w:val="o"/>
      <w:lvlJc w:val="left"/>
      <w:pPr>
        <w:ind w:left="0" w:hanging="361"/>
      </w:pPr>
      <w:rPr>
        <w:rFonts w:ascii="Courier New" w:eastAsia="Courier New" w:hAnsi="Courier New" w:cs="Times New Roman" w:hint="default"/>
        <w:sz w:val="20"/>
        <w:szCs w:val="20"/>
      </w:rPr>
    </w:lvl>
    <w:lvl w:ilvl="2" w:tplc="A8A41F98">
      <w:start w:val="1"/>
      <w:numFmt w:val="bullet"/>
      <w:lvlText w:val=""/>
      <w:lvlJc w:val="left"/>
      <w:pPr>
        <w:ind w:left="0" w:hanging="361"/>
      </w:pPr>
      <w:rPr>
        <w:rFonts w:ascii="Wingdings" w:eastAsia="Wingdings" w:hAnsi="Wingdings" w:hint="default"/>
        <w:sz w:val="20"/>
        <w:szCs w:val="20"/>
      </w:rPr>
    </w:lvl>
    <w:lvl w:ilvl="3" w:tplc="4BFA3896">
      <w:start w:val="1"/>
      <w:numFmt w:val="bullet"/>
      <w:lvlText w:val="•"/>
      <w:lvlJc w:val="left"/>
      <w:pPr>
        <w:ind w:left="0" w:firstLine="0"/>
      </w:pPr>
    </w:lvl>
    <w:lvl w:ilvl="4" w:tplc="21C60D66">
      <w:start w:val="1"/>
      <w:numFmt w:val="bullet"/>
      <w:lvlText w:val="•"/>
      <w:lvlJc w:val="left"/>
      <w:pPr>
        <w:ind w:left="0" w:firstLine="0"/>
      </w:pPr>
    </w:lvl>
    <w:lvl w:ilvl="5" w:tplc="3CE6D78C">
      <w:start w:val="1"/>
      <w:numFmt w:val="bullet"/>
      <w:lvlText w:val="•"/>
      <w:lvlJc w:val="left"/>
      <w:pPr>
        <w:ind w:left="0" w:firstLine="0"/>
      </w:pPr>
    </w:lvl>
    <w:lvl w:ilvl="6" w:tplc="9492388E">
      <w:start w:val="1"/>
      <w:numFmt w:val="bullet"/>
      <w:lvlText w:val="•"/>
      <w:lvlJc w:val="left"/>
      <w:pPr>
        <w:ind w:left="0" w:firstLine="0"/>
      </w:pPr>
    </w:lvl>
    <w:lvl w:ilvl="7" w:tplc="2154D7D2">
      <w:start w:val="1"/>
      <w:numFmt w:val="bullet"/>
      <w:lvlText w:val="•"/>
      <w:lvlJc w:val="left"/>
      <w:pPr>
        <w:ind w:left="0" w:firstLine="0"/>
      </w:pPr>
    </w:lvl>
    <w:lvl w:ilvl="8" w:tplc="55E8F5A4">
      <w:start w:val="1"/>
      <w:numFmt w:val="bullet"/>
      <w:lvlText w:val="•"/>
      <w:lvlJc w:val="left"/>
      <w:pPr>
        <w:ind w:left="0" w:firstLine="0"/>
      </w:pPr>
    </w:lvl>
  </w:abstractNum>
  <w:abstractNum w:abstractNumId="10">
    <w:nsid w:val="45191BD7"/>
    <w:multiLevelType w:val="hybridMultilevel"/>
    <w:tmpl w:val="88303AF6"/>
    <w:lvl w:ilvl="0" w:tplc="48BE205C">
      <w:start w:val="1"/>
      <w:numFmt w:val="bullet"/>
      <w:lvlText w:val="▪"/>
      <w:lvlJc w:val="left"/>
      <w:pPr>
        <w:ind w:left="720" w:hanging="360"/>
      </w:pPr>
      <w:rPr>
        <w:rFonts w:ascii="Verdana" w:hAnsi="Verdana" w:hint="default"/>
        <w:w w:val="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F35724"/>
    <w:multiLevelType w:val="hybridMultilevel"/>
    <w:tmpl w:val="9B662308"/>
    <w:lvl w:ilvl="0" w:tplc="3A5642EE">
      <w:start w:val="1"/>
      <w:numFmt w:val="bullet"/>
      <w:lvlText w:val=""/>
      <w:lvlJc w:val="left"/>
      <w:pPr>
        <w:ind w:left="0" w:hanging="361"/>
      </w:pPr>
      <w:rPr>
        <w:rFonts w:ascii="Symbol" w:eastAsia="Symbol" w:hAnsi="Symbol" w:hint="default"/>
        <w:sz w:val="20"/>
        <w:szCs w:val="20"/>
      </w:rPr>
    </w:lvl>
    <w:lvl w:ilvl="1" w:tplc="08D4E65A">
      <w:start w:val="1"/>
      <w:numFmt w:val="bullet"/>
      <w:lvlText w:val="•"/>
      <w:lvlJc w:val="left"/>
      <w:pPr>
        <w:ind w:left="0" w:firstLine="0"/>
      </w:pPr>
    </w:lvl>
    <w:lvl w:ilvl="2" w:tplc="92F09392">
      <w:start w:val="1"/>
      <w:numFmt w:val="bullet"/>
      <w:lvlText w:val="•"/>
      <w:lvlJc w:val="left"/>
      <w:pPr>
        <w:ind w:left="0" w:firstLine="0"/>
      </w:pPr>
    </w:lvl>
    <w:lvl w:ilvl="3" w:tplc="CE785C04">
      <w:start w:val="1"/>
      <w:numFmt w:val="bullet"/>
      <w:lvlText w:val="•"/>
      <w:lvlJc w:val="left"/>
      <w:pPr>
        <w:ind w:left="0" w:firstLine="0"/>
      </w:pPr>
    </w:lvl>
    <w:lvl w:ilvl="4" w:tplc="5ACA6676">
      <w:start w:val="1"/>
      <w:numFmt w:val="bullet"/>
      <w:lvlText w:val="•"/>
      <w:lvlJc w:val="left"/>
      <w:pPr>
        <w:ind w:left="0" w:firstLine="0"/>
      </w:pPr>
    </w:lvl>
    <w:lvl w:ilvl="5" w:tplc="3A12271A">
      <w:start w:val="1"/>
      <w:numFmt w:val="bullet"/>
      <w:lvlText w:val="•"/>
      <w:lvlJc w:val="left"/>
      <w:pPr>
        <w:ind w:left="0" w:firstLine="0"/>
      </w:pPr>
    </w:lvl>
    <w:lvl w:ilvl="6" w:tplc="56380814">
      <w:start w:val="1"/>
      <w:numFmt w:val="bullet"/>
      <w:lvlText w:val="•"/>
      <w:lvlJc w:val="left"/>
      <w:pPr>
        <w:ind w:left="0" w:firstLine="0"/>
      </w:pPr>
    </w:lvl>
    <w:lvl w:ilvl="7" w:tplc="5C4063EA">
      <w:start w:val="1"/>
      <w:numFmt w:val="bullet"/>
      <w:lvlText w:val="•"/>
      <w:lvlJc w:val="left"/>
      <w:pPr>
        <w:ind w:left="0" w:firstLine="0"/>
      </w:pPr>
    </w:lvl>
    <w:lvl w:ilvl="8" w:tplc="64022670">
      <w:start w:val="1"/>
      <w:numFmt w:val="bullet"/>
      <w:lvlText w:val="•"/>
      <w:lvlJc w:val="left"/>
      <w:pPr>
        <w:ind w:left="0" w:firstLine="0"/>
      </w:pPr>
    </w:lvl>
  </w:abstractNum>
  <w:abstractNum w:abstractNumId="12">
    <w:nsid w:val="573E3C30"/>
    <w:multiLevelType w:val="hybridMultilevel"/>
    <w:tmpl w:val="60889E22"/>
    <w:lvl w:ilvl="0" w:tplc="48BE205C">
      <w:start w:val="1"/>
      <w:numFmt w:val="bullet"/>
      <w:lvlText w:val="▪"/>
      <w:lvlJc w:val="left"/>
      <w:pPr>
        <w:ind w:left="720" w:hanging="360"/>
      </w:pPr>
      <w:rPr>
        <w:rFonts w:ascii="Verdana" w:hAnsi="Verdana" w:hint="default"/>
        <w:w w:val="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8815FD"/>
    <w:multiLevelType w:val="hybridMultilevel"/>
    <w:tmpl w:val="EA3210BC"/>
    <w:lvl w:ilvl="0" w:tplc="48BE205C">
      <w:start w:val="1"/>
      <w:numFmt w:val="bullet"/>
      <w:lvlText w:val="▪"/>
      <w:lvlJc w:val="left"/>
      <w:pPr>
        <w:ind w:left="720" w:hanging="360"/>
      </w:pPr>
      <w:rPr>
        <w:rFonts w:ascii="Verdana" w:hAnsi="Verdana" w:hint="default"/>
        <w:w w:val="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FC7CDC"/>
    <w:multiLevelType w:val="hybridMultilevel"/>
    <w:tmpl w:val="BF7E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672BE8"/>
    <w:multiLevelType w:val="hybridMultilevel"/>
    <w:tmpl w:val="546AEC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1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FB"/>
    <w:rsid w:val="00125893"/>
    <w:rsid w:val="00BC4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FB"/>
    <w:pPr>
      <w:spacing w:after="0" w:line="240" w:lineRule="auto"/>
    </w:pPr>
    <w:rPr>
      <w:rFonts w:ascii="Calibri" w:hAnsi="Calibri" w:cs="Times New Roman"/>
    </w:rPr>
  </w:style>
  <w:style w:type="paragraph" w:styleId="Heading1">
    <w:name w:val="heading 1"/>
    <w:basedOn w:val="Normal"/>
    <w:link w:val="Heading1Char"/>
    <w:uiPriority w:val="1"/>
    <w:qFormat/>
    <w:rsid w:val="00BC49FB"/>
    <w:pPr>
      <w:keepNext/>
      <w:numPr>
        <w:numId w:val="1"/>
      </w:numPr>
      <w:outlineLvl w:val="0"/>
    </w:pPr>
    <w:rPr>
      <w:rFonts w:ascii="Arial" w:hAnsi="Arial" w:cs="Arial"/>
      <w:b/>
      <w:bCs/>
      <w:color w:val="000000"/>
      <w:kern w:val="36"/>
      <w:sz w:val="32"/>
      <w:szCs w:val="32"/>
      <w:u w:val="single"/>
    </w:rPr>
  </w:style>
  <w:style w:type="paragraph" w:styleId="Heading2">
    <w:name w:val="heading 2"/>
    <w:basedOn w:val="Normal"/>
    <w:link w:val="Heading2Char"/>
    <w:uiPriority w:val="9"/>
    <w:semiHidden/>
    <w:unhideWhenUsed/>
    <w:qFormat/>
    <w:rsid w:val="00BC49FB"/>
    <w:pPr>
      <w:keepNext/>
      <w:numPr>
        <w:ilvl w:val="1"/>
        <w:numId w:val="1"/>
      </w:numPr>
      <w:overflowPunct w:val="0"/>
      <w:autoSpaceDE w:val="0"/>
      <w:autoSpaceDN w:val="0"/>
      <w:spacing w:before="240" w:after="60"/>
      <w:outlineLvl w:val="1"/>
    </w:pPr>
    <w:rPr>
      <w:rFonts w:ascii="Arial" w:hAnsi="Arial" w:cs="Arial"/>
      <w:color w:val="000000"/>
      <w:sz w:val="28"/>
      <w:szCs w:val="28"/>
    </w:rPr>
  </w:style>
  <w:style w:type="paragraph" w:styleId="Heading3">
    <w:name w:val="heading 3"/>
    <w:basedOn w:val="Normal"/>
    <w:link w:val="Heading3Char"/>
    <w:uiPriority w:val="9"/>
    <w:semiHidden/>
    <w:unhideWhenUsed/>
    <w:qFormat/>
    <w:rsid w:val="00BC49FB"/>
    <w:pPr>
      <w:keepNext/>
      <w:numPr>
        <w:ilvl w:val="2"/>
        <w:numId w:val="1"/>
      </w:numPr>
      <w:overflowPunct w:val="0"/>
      <w:autoSpaceDE w:val="0"/>
      <w:autoSpaceDN w:val="0"/>
      <w:spacing w:before="240" w:after="60"/>
      <w:outlineLvl w:val="2"/>
    </w:pPr>
    <w:rPr>
      <w:rFonts w:ascii="Arial" w:hAnsi="Arial" w:cs="Arial"/>
      <w:color w:val="000000"/>
      <w:sz w:val="26"/>
      <w:szCs w:val="26"/>
    </w:rPr>
  </w:style>
  <w:style w:type="paragraph" w:styleId="Heading4">
    <w:name w:val="heading 4"/>
    <w:basedOn w:val="Normal"/>
    <w:link w:val="Heading4Char"/>
    <w:uiPriority w:val="9"/>
    <w:semiHidden/>
    <w:unhideWhenUsed/>
    <w:qFormat/>
    <w:rsid w:val="00BC49FB"/>
    <w:pPr>
      <w:keepNext/>
      <w:numPr>
        <w:ilvl w:val="3"/>
        <w:numId w:val="1"/>
      </w:numPr>
      <w:overflowPunct w:val="0"/>
      <w:autoSpaceDE w:val="0"/>
      <w:autoSpaceDN w:val="0"/>
      <w:spacing w:before="240" w:after="60"/>
      <w:outlineLvl w:val="3"/>
    </w:pPr>
    <w:rPr>
      <w:rFonts w:ascii="Arial" w:hAnsi="Arial" w:cs="Arial"/>
      <w:color w:val="000000"/>
      <w:sz w:val="28"/>
      <w:szCs w:val="28"/>
    </w:rPr>
  </w:style>
  <w:style w:type="paragraph" w:styleId="Heading5">
    <w:name w:val="heading 5"/>
    <w:basedOn w:val="Normal"/>
    <w:link w:val="Heading5Char"/>
    <w:uiPriority w:val="9"/>
    <w:semiHidden/>
    <w:unhideWhenUsed/>
    <w:qFormat/>
    <w:rsid w:val="00BC49FB"/>
    <w:pPr>
      <w:numPr>
        <w:ilvl w:val="4"/>
        <w:numId w:val="1"/>
      </w:numPr>
      <w:overflowPunct w:val="0"/>
      <w:autoSpaceDE w:val="0"/>
      <w:autoSpaceDN w:val="0"/>
      <w:spacing w:before="240" w:after="60"/>
      <w:outlineLvl w:val="4"/>
    </w:pPr>
    <w:rPr>
      <w:rFonts w:ascii="Arial" w:hAnsi="Arial" w:cs="Arial"/>
      <w:b/>
      <w:bCs/>
      <w:i/>
      <w:iCs/>
      <w:color w:val="000000"/>
      <w:sz w:val="26"/>
      <w:szCs w:val="26"/>
    </w:rPr>
  </w:style>
  <w:style w:type="paragraph" w:styleId="Heading6">
    <w:name w:val="heading 6"/>
    <w:basedOn w:val="Normal"/>
    <w:link w:val="Heading6Char"/>
    <w:uiPriority w:val="9"/>
    <w:semiHidden/>
    <w:unhideWhenUsed/>
    <w:qFormat/>
    <w:rsid w:val="00BC49FB"/>
    <w:pPr>
      <w:numPr>
        <w:ilvl w:val="5"/>
        <w:numId w:val="1"/>
      </w:numPr>
      <w:overflowPunct w:val="0"/>
      <w:autoSpaceDE w:val="0"/>
      <w:autoSpaceDN w:val="0"/>
      <w:spacing w:before="240" w:after="60"/>
      <w:outlineLvl w:val="5"/>
    </w:pPr>
    <w:rPr>
      <w:rFonts w:ascii="Times New Roman" w:hAnsi="Times New Roman"/>
      <w:b/>
      <w:bCs/>
      <w:color w:val="000000"/>
    </w:rPr>
  </w:style>
  <w:style w:type="paragraph" w:styleId="Heading7">
    <w:name w:val="heading 7"/>
    <w:basedOn w:val="Normal"/>
    <w:link w:val="Heading7Char"/>
    <w:uiPriority w:val="9"/>
    <w:semiHidden/>
    <w:unhideWhenUsed/>
    <w:qFormat/>
    <w:rsid w:val="00BC49FB"/>
    <w:pPr>
      <w:numPr>
        <w:ilvl w:val="6"/>
        <w:numId w:val="1"/>
      </w:numPr>
      <w:overflowPunct w:val="0"/>
      <w:autoSpaceDE w:val="0"/>
      <w:autoSpaceDN w:val="0"/>
      <w:spacing w:before="240" w:after="60"/>
      <w:outlineLvl w:val="6"/>
    </w:pPr>
    <w:rPr>
      <w:rFonts w:ascii="Times New Roman" w:hAnsi="Times New Roman"/>
      <w:color w:val="000000"/>
      <w:sz w:val="24"/>
      <w:szCs w:val="24"/>
    </w:rPr>
  </w:style>
  <w:style w:type="paragraph" w:styleId="Heading8">
    <w:name w:val="heading 8"/>
    <w:basedOn w:val="Normal"/>
    <w:link w:val="Heading8Char"/>
    <w:uiPriority w:val="9"/>
    <w:semiHidden/>
    <w:unhideWhenUsed/>
    <w:qFormat/>
    <w:rsid w:val="00BC49FB"/>
    <w:pPr>
      <w:numPr>
        <w:ilvl w:val="7"/>
        <w:numId w:val="1"/>
      </w:numPr>
      <w:overflowPunct w:val="0"/>
      <w:autoSpaceDE w:val="0"/>
      <w:autoSpaceDN w:val="0"/>
      <w:spacing w:before="240" w:after="60"/>
      <w:outlineLvl w:val="7"/>
    </w:pPr>
    <w:rPr>
      <w:rFonts w:ascii="Times New Roman" w:hAnsi="Times New Roman"/>
      <w:i/>
      <w:iCs/>
      <w:color w:val="000000"/>
      <w:sz w:val="24"/>
      <w:szCs w:val="24"/>
    </w:rPr>
  </w:style>
  <w:style w:type="paragraph" w:styleId="Heading9">
    <w:name w:val="heading 9"/>
    <w:basedOn w:val="Normal"/>
    <w:link w:val="Heading9Char"/>
    <w:uiPriority w:val="9"/>
    <w:semiHidden/>
    <w:unhideWhenUsed/>
    <w:qFormat/>
    <w:rsid w:val="00BC49FB"/>
    <w:pPr>
      <w:numPr>
        <w:ilvl w:val="8"/>
        <w:numId w:val="1"/>
      </w:numPr>
      <w:overflowPunct w:val="0"/>
      <w:autoSpaceDE w:val="0"/>
      <w:autoSpaceDN w:val="0"/>
      <w:spacing w:before="240" w:after="60"/>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49FB"/>
    <w:rPr>
      <w:rFonts w:ascii="Arial" w:hAnsi="Arial" w:cs="Arial"/>
      <w:b/>
      <w:bCs/>
      <w:color w:val="000000"/>
      <w:kern w:val="36"/>
      <w:sz w:val="32"/>
      <w:szCs w:val="32"/>
      <w:u w:val="single"/>
    </w:rPr>
  </w:style>
  <w:style w:type="character" w:customStyle="1" w:styleId="Heading2Char">
    <w:name w:val="Heading 2 Char"/>
    <w:basedOn w:val="DefaultParagraphFont"/>
    <w:link w:val="Heading2"/>
    <w:uiPriority w:val="9"/>
    <w:semiHidden/>
    <w:rsid w:val="00BC49FB"/>
    <w:rPr>
      <w:rFonts w:ascii="Arial" w:hAnsi="Arial" w:cs="Arial"/>
      <w:color w:val="000000"/>
      <w:sz w:val="28"/>
      <w:szCs w:val="28"/>
    </w:rPr>
  </w:style>
  <w:style w:type="character" w:customStyle="1" w:styleId="Heading3Char">
    <w:name w:val="Heading 3 Char"/>
    <w:basedOn w:val="DefaultParagraphFont"/>
    <w:link w:val="Heading3"/>
    <w:uiPriority w:val="9"/>
    <w:semiHidden/>
    <w:rsid w:val="00BC49FB"/>
    <w:rPr>
      <w:rFonts w:ascii="Arial" w:hAnsi="Arial" w:cs="Arial"/>
      <w:color w:val="000000"/>
      <w:sz w:val="26"/>
      <w:szCs w:val="26"/>
    </w:rPr>
  </w:style>
  <w:style w:type="character" w:customStyle="1" w:styleId="Heading4Char">
    <w:name w:val="Heading 4 Char"/>
    <w:basedOn w:val="DefaultParagraphFont"/>
    <w:link w:val="Heading4"/>
    <w:uiPriority w:val="9"/>
    <w:semiHidden/>
    <w:rsid w:val="00BC49FB"/>
    <w:rPr>
      <w:rFonts w:ascii="Arial" w:hAnsi="Arial" w:cs="Arial"/>
      <w:color w:val="000000"/>
      <w:sz w:val="28"/>
      <w:szCs w:val="28"/>
    </w:rPr>
  </w:style>
  <w:style w:type="character" w:customStyle="1" w:styleId="Heading5Char">
    <w:name w:val="Heading 5 Char"/>
    <w:basedOn w:val="DefaultParagraphFont"/>
    <w:link w:val="Heading5"/>
    <w:uiPriority w:val="9"/>
    <w:semiHidden/>
    <w:rsid w:val="00BC49FB"/>
    <w:rPr>
      <w:rFonts w:ascii="Arial" w:hAnsi="Arial" w:cs="Arial"/>
      <w:b/>
      <w:bCs/>
      <w:i/>
      <w:iCs/>
      <w:color w:val="000000"/>
      <w:sz w:val="26"/>
      <w:szCs w:val="26"/>
    </w:rPr>
  </w:style>
  <w:style w:type="character" w:customStyle="1" w:styleId="Heading6Char">
    <w:name w:val="Heading 6 Char"/>
    <w:basedOn w:val="DefaultParagraphFont"/>
    <w:link w:val="Heading6"/>
    <w:uiPriority w:val="9"/>
    <w:semiHidden/>
    <w:rsid w:val="00BC49FB"/>
    <w:rPr>
      <w:rFonts w:ascii="Times New Roman" w:hAnsi="Times New Roman" w:cs="Times New Roman"/>
      <w:b/>
      <w:bCs/>
      <w:color w:val="000000"/>
    </w:rPr>
  </w:style>
  <w:style w:type="character" w:customStyle="1" w:styleId="Heading7Char">
    <w:name w:val="Heading 7 Char"/>
    <w:basedOn w:val="DefaultParagraphFont"/>
    <w:link w:val="Heading7"/>
    <w:uiPriority w:val="9"/>
    <w:semiHidden/>
    <w:rsid w:val="00BC49FB"/>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
    <w:semiHidden/>
    <w:rsid w:val="00BC49FB"/>
    <w:rPr>
      <w:rFonts w:ascii="Times New Roman" w:hAnsi="Times New Roman" w:cs="Times New Roman"/>
      <w:i/>
      <w:iCs/>
      <w:color w:val="000000"/>
      <w:sz w:val="24"/>
      <w:szCs w:val="24"/>
    </w:rPr>
  </w:style>
  <w:style w:type="character" w:customStyle="1" w:styleId="Heading9Char">
    <w:name w:val="Heading 9 Char"/>
    <w:basedOn w:val="DefaultParagraphFont"/>
    <w:link w:val="Heading9"/>
    <w:uiPriority w:val="9"/>
    <w:semiHidden/>
    <w:rsid w:val="00BC49FB"/>
    <w:rPr>
      <w:rFonts w:ascii="Arial" w:hAnsi="Arial" w:cs="Arial"/>
      <w:color w:val="000000"/>
    </w:rPr>
  </w:style>
  <w:style w:type="character" w:styleId="Hyperlink">
    <w:name w:val="Hyperlink"/>
    <w:basedOn w:val="DefaultParagraphFont"/>
    <w:uiPriority w:val="99"/>
    <w:semiHidden/>
    <w:unhideWhenUsed/>
    <w:rsid w:val="00BC49FB"/>
    <w:rPr>
      <w:color w:val="0000FF"/>
      <w:u w:val="single"/>
    </w:rPr>
  </w:style>
  <w:style w:type="character" w:styleId="FollowedHyperlink">
    <w:name w:val="FollowedHyperlink"/>
    <w:basedOn w:val="DefaultParagraphFont"/>
    <w:uiPriority w:val="99"/>
    <w:semiHidden/>
    <w:unhideWhenUsed/>
    <w:rsid w:val="00BC49FB"/>
    <w:rPr>
      <w:color w:val="800080"/>
      <w:u w:val="single"/>
    </w:rPr>
  </w:style>
  <w:style w:type="paragraph" w:styleId="NormalWeb">
    <w:name w:val="Normal (Web)"/>
    <w:basedOn w:val="Normal"/>
    <w:uiPriority w:val="99"/>
    <w:semiHidden/>
    <w:unhideWhenUsed/>
    <w:rsid w:val="00BC49FB"/>
    <w:pPr>
      <w:spacing w:before="100" w:beforeAutospacing="1" w:after="100" w:afterAutospacing="1"/>
    </w:pPr>
    <w:rPr>
      <w:rFonts w:ascii="Times New Roman" w:hAnsi="Times New Roman"/>
      <w:sz w:val="24"/>
      <w:szCs w:val="24"/>
      <w:lang w:eastAsia="en-AU"/>
    </w:rPr>
  </w:style>
  <w:style w:type="paragraph" w:styleId="TOC1">
    <w:name w:val="toc 1"/>
    <w:basedOn w:val="Normal"/>
    <w:autoRedefine/>
    <w:uiPriority w:val="39"/>
    <w:semiHidden/>
    <w:unhideWhenUsed/>
    <w:rsid w:val="00BC49FB"/>
    <w:pPr>
      <w:overflowPunct w:val="0"/>
      <w:autoSpaceDE w:val="0"/>
      <w:autoSpaceDN w:val="0"/>
    </w:pPr>
    <w:rPr>
      <w:rFonts w:ascii="Arial" w:hAnsi="Arial" w:cs="Arial"/>
      <w:color w:val="000000"/>
      <w:sz w:val="24"/>
      <w:szCs w:val="24"/>
    </w:rPr>
  </w:style>
  <w:style w:type="paragraph" w:styleId="TOC2">
    <w:name w:val="toc 2"/>
    <w:basedOn w:val="Normal"/>
    <w:autoRedefine/>
    <w:uiPriority w:val="39"/>
    <w:semiHidden/>
    <w:unhideWhenUsed/>
    <w:rsid w:val="00BC49FB"/>
    <w:pPr>
      <w:overflowPunct w:val="0"/>
      <w:autoSpaceDE w:val="0"/>
      <w:autoSpaceDN w:val="0"/>
      <w:ind w:left="240"/>
    </w:pPr>
    <w:rPr>
      <w:rFonts w:ascii="Arial" w:hAnsi="Arial" w:cs="Arial"/>
      <w:color w:val="000000"/>
      <w:sz w:val="24"/>
      <w:szCs w:val="24"/>
    </w:rPr>
  </w:style>
  <w:style w:type="paragraph" w:styleId="TOC3">
    <w:name w:val="toc 3"/>
    <w:basedOn w:val="Normal"/>
    <w:autoRedefine/>
    <w:uiPriority w:val="39"/>
    <w:semiHidden/>
    <w:unhideWhenUsed/>
    <w:rsid w:val="00BC49FB"/>
    <w:pPr>
      <w:overflowPunct w:val="0"/>
      <w:autoSpaceDE w:val="0"/>
      <w:autoSpaceDN w:val="0"/>
      <w:ind w:left="480"/>
    </w:pPr>
    <w:rPr>
      <w:rFonts w:ascii="Arial" w:hAnsi="Arial" w:cs="Arial"/>
      <w:color w:val="000000"/>
      <w:sz w:val="24"/>
      <w:szCs w:val="24"/>
    </w:rPr>
  </w:style>
  <w:style w:type="paragraph" w:styleId="TOC4">
    <w:name w:val="toc 4"/>
    <w:basedOn w:val="Normal"/>
    <w:autoRedefine/>
    <w:uiPriority w:val="39"/>
    <w:semiHidden/>
    <w:unhideWhenUsed/>
    <w:rsid w:val="00BC49FB"/>
    <w:pPr>
      <w:ind w:left="720"/>
    </w:pPr>
    <w:rPr>
      <w:rFonts w:ascii="Times New Roman" w:hAnsi="Times New Roman"/>
      <w:sz w:val="24"/>
      <w:szCs w:val="24"/>
      <w:lang w:eastAsia="en-AU"/>
    </w:rPr>
  </w:style>
  <w:style w:type="paragraph" w:styleId="TOC5">
    <w:name w:val="toc 5"/>
    <w:basedOn w:val="Normal"/>
    <w:autoRedefine/>
    <w:uiPriority w:val="39"/>
    <w:semiHidden/>
    <w:unhideWhenUsed/>
    <w:rsid w:val="00BC49FB"/>
    <w:pPr>
      <w:ind w:left="960"/>
    </w:pPr>
    <w:rPr>
      <w:rFonts w:ascii="Times New Roman" w:hAnsi="Times New Roman"/>
      <w:sz w:val="24"/>
      <w:szCs w:val="24"/>
      <w:lang w:eastAsia="en-AU"/>
    </w:rPr>
  </w:style>
  <w:style w:type="paragraph" w:styleId="TOC6">
    <w:name w:val="toc 6"/>
    <w:basedOn w:val="Normal"/>
    <w:autoRedefine/>
    <w:uiPriority w:val="39"/>
    <w:semiHidden/>
    <w:unhideWhenUsed/>
    <w:rsid w:val="00BC49FB"/>
    <w:pPr>
      <w:ind w:left="1200"/>
    </w:pPr>
    <w:rPr>
      <w:rFonts w:ascii="Times New Roman" w:hAnsi="Times New Roman"/>
      <w:sz w:val="24"/>
      <w:szCs w:val="24"/>
      <w:lang w:eastAsia="en-AU"/>
    </w:rPr>
  </w:style>
  <w:style w:type="paragraph" w:styleId="TOC7">
    <w:name w:val="toc 7"/>
    <w:basedOn w:val="Normal"/>
    <w:autoRedefine/>
    <w:uiPriority w:val="39"/>
    <w:semiHidden/>
    <w:unhideWhenUsed/>
    <w:rsid w:val="00BC49FB"/>
    <w:pPr>
      <w:ind w:left="1440"/>
    </w:pPr>
    <w:rPr>
      <w:rFonts w:ascii="Times New Roman" w:hAnsi="Times New Roman"/>
      <w:sz w:val="24"/>
      <w:szCs w:val="24"/>
      <w:lang w:eastAsia="en-AU"/>
    </w:rPr>
  </w:style>
  <w:style w:type="paragraph" w:styleId="TOC8">
    <w:name w:val="toc 8"/>
    <w:basedOn w:val="Normal"/>
    <w:autoRedefine/>
    <w:uiPriority w:val="39"/>
    <w:semiHidden/>
    <w:unhideWhenUsed/>
    <w:rsid w:val="00BC49FB"/>
    <w:pPr>
      <w:ind w:left="1680"/>
    </w:pPr>
    <w:rPr>
      <w:rFonts w:ascii="Times New Roman" w:hAnsi="Times New Roman"/>
      <w:sz w:val="24"/>
      <w:szCs w:val="24"/>
      <w:lang w:eastAsia="en-AU"/>
    </w:rPr>
  </w:style>
  <w:style w:type="paragraph" w:styleId="TOC9">
    <w:name w:val="toc 9"/>
    <w:basedOn w:val="Normal"/>
    <w:autoRedefine/>
    <w:uiPriority w:val="39"/>
    <w:semiHidden/>
    <w:unhideWhenUsed/>
    <w:rsid w:val="00BC49FB"/>
    <w:pPr>
      <w:ind w:left="1920"/>
    </w:pPr>
    <w:rPr>
      <w:rFonts w:ascii="Times New Roman" w:hAnsi="Times New Roman"/>
      <w:sz w:val="24"/>
      <w:szCs w:val="24"/>
      <w:lang w:eastAsia="en-AU"/>
    </w:rPr>
  </w:style>
  <w:style w:type="paragraph" w:styleId="NormalIndent">
    <w:name w:val="Normal Indent"/>
    <w:basedOn w:val="Normal"/>
    <w:uiPriority w:val="99"/>
    <w:semiHidden/>
    <w:unhideWhenUsed/>
    <w:rsid w:val="00BC49FB"/>
    <w:pPr>
      <w:ind w:left="72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C49FB"/>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C49FB"/>
    <w:rPr>
      <w:rFonts w:ascii="Times New Roman" w:hAnsi="Times New Roman" w:cs="Times New Roman"/>
      <w:sz w:val="20"/>
      <w:szCs w:val="20"/>
    </w:rPr>
  </w:style>
  <w:style w:type="paragraph" w:styleId="Header">
    <w:name w:val="header"/>
    <w:basedOn w:val="Normal"/>
    <w:link w:val="HeaderChar"/>
    <w:uiPriority w:val="99"/>
    <w:semiHidden/>
    <w:unhideWhenUsed/>
    <w:rsid w:val="00BC49FB"/>
    <w:rPr>
      <w:rFonts w:ascii="Tahoma" w:hAnsi="Tahoma" w:cs="Tahoma"/>
      <w:color w:val="000000"/>
      <w:sz w:val="24"/>
      <w:szCs w:val="24"/>
    </w:rPr>
  </w:style>
  <w:style w:type="character" w:customStyle="1" w:styleId="HeaderChar">
    <w:name w:val="Header Char"/>
    <w:basedOn w:val="DefaultParagraphFont"/>
    <w:link w:val="Header"/>
    <w:uiPriority w:val="99"/>
    <w:semiHidden/>
    <w:rsid w:val="00BC49FB"/>
    <w:rPr>
      <w:rFonts w:ascii="Tahoma" w:hAnsi="Tahoma" w:cs="Tahoma"/>
      <w:color w:val="000000"/>
      <w:sz w:val="24"/>
      <w:szCs w:val="24"/>
    </w:rPr>
  </w:style>
  <w:style w:type="paragraph" w:styleId="Footer">
    <w:name w:val="footer"/>
    <w:basedOn w:val="Normal"/>
    <w:link w:val="FooterChar"/>
    <w:uiPriority w:val="99"/>
    <w:semiHidden/>
    <w:unhideWhenUsed/>
    <w:rsid w:val="00BC49FB"/>
    <w:pPr>
      <w:overflowPunct w:val="0"/>
      <w:autoSpaceDE w:val="0"/>
      <w:autoSpaceDN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BC49FB"/>
    <w:rPr>
      <w:rFonts w:ascii="Arial" w:hAnsi="Arial" w:cs="Arial"/>
      <w:color w:val="000000"/>
      <w:sz w:val="24"/>
      <w:szCs w:val="24"/>
    </w:rPr>
  </w:style>
  <w:style w:type="paragraph" w:styleId="EndnoteText">
    <w:name w:val="endnote text"/>
    <w:basedOn w:val="Normal"/>
    <w:link w:val="EndnoteTextChar"/>
    <w:uiPriority w:val="99"/>
    <w:semiHidden/>
    <w:unhideWhenUsed/>
    <w:rsid w:val="00BC49FB"/>
    <w:rPr>
      <w:rFonts w:ascii="Arial" w:hAnsi="Arial" w:cs="Arial"/>
      <w:color w:val="000000"/>
      <w:sz w:val="20"/>
      <w:szCs w:val="20"/>
    </w:rPr>
  </w:style>
  <w:style w:type="character" w:customStyle="1" w:styleId="EndnoteTextChar">
    <w:name w:val="Endnote Text Char"/>
    <w:basedOn w:val="DefaultParagraphFont"/>
    <w:link w:val="EndnoteText"/>
    <w:uiPriority w:val="99"/>
    <w:semiHidden/>
    <w:rsid w:val="00BC49FB"/>
    <w:rPr>
      <w:rFonts w:ascii="Arial" w:hAnsi="Arial" w:cs="Arial"/>
      <w:color w:val="000000"/>
      <w:sz w:val="20"/>
      <w:szCs w:val="20"/>
    </w:rPr>
  </w:style>
  <w:style w:type="paragraph" w:styleId="ListBullet">
    <w:name w:val="List Bullet"/>
    <w:basedOn w:val="Normal"/>
    <w:uiPriority w:val="99"/>
    <w:semiHidden/>
    <w:unhideWhenUsed/>
    <w:rsid w:val="00BC49FB"/>
    <w:pPr>
      <w:numPr>
        <w:numId w:val="2"/>
      </w:numPr>
      <w:overflowPunct w:val="0"/>
      <w:autoSpaceDE w:val="0"/>
      <w:autoSpaceDN w:val="0"/>
      <w:ind w:left="0" w:firstLine="0"/>
      <w:jc w:val="both"/>
    </w:pPr>
    <w:rPr>
      <w:rFonts w:ascii="Times New Roman" w:hAnsi="Times New Roman"/>
      <w:sz w:val="24"/>
      <w:szCs w:val="24"/>
    </w:rPr>
  </w:style>
  <w:style w:type="paragraph" w:styleId="BodyText">
    <w:name w:val="Body Text"/>
    <w:basedOn w:val="Normal"/>
    <w:link w:val="BodyTextChar"/>
    <w:uiPriority w:val="1"/>
    <w:semiHidden/>
    <w:unhideWhenUsed/>
    <w:rsid w:val="00BC49FB"/>
    <w:pPr>
      <w:jc w:val="both"/>
    </w:pPr>
    <w:rPr>
      <w:rFonts w:ascii="Arial" w:hAnsi="Arial" w:cs="Arial"/>
      <w:color w:val="000000"/>
    </w:rPr>
  </w:style>
  <w:style w:type="character" w:customStyle="1" w:styleId="BodyTextChar">
    <w:name w:val="Body Text Char"/>
    <w:basedOn w:val="DefaultParagraphFont"/>
    <w:link w:val="BodyText"/>
    <w:uiPriority w:val="1"/>
    <w:semiHidden/>
    <w:rsid w:val="00BC49FB"/>
    <w:rPr>
      <w:rFonts w:ascii="Arial" w:hAnsi="Arial" w:cs="Arial"/>
      <w:color w:val="000000"/>
    </w:rPr>
  </w:style>
  <w:style w:type="paragraph" w:styleId="Subtitle">
    <w:name w:val="Subtitle"/>
    <w:basedOn w:val="Normal"/>
    <w:link w:val="SubtitleChar"/>
    <w:uiPriority w:val="11"/>
    <w:qFormat/>
    <w:rsid w:val="00BC49FB"/>
    <w:pPr>
      <w:jc w:val="both"/>
    </w:pPr>
    <w:rPr>
      <w:rFonts w:ascii="Arial" w:hAnsi="Arial" w:cs="Arial"/>
      <w:b/>
      <w:bCs/>
    </w:rPr>
  </w:style>
  <w:style w:type="character" w:customStyle="1" w:styleId="SubtitleChar">
    <w:name w:val="Subtitle Char"/>
    <w:basedOn w:val="DefaultParagraphFont"/>
    <w:link w:val="Subtitle"/>
    <w:uiPriority w:val="11"/>
    <w:rsid w:val="00BC49FB"/>
    <w:rPr>
      <w:rFonts w:ascii="Arial" w:hAnsi="Arial" w:cs="Arial"/>
      <w:b/>
      <w:bCs/>
    </w:rPr>
  </w:style>
  <w:style w:type="paragraph" w:styleId="BodyText2">
    <w:name w:val="Body Text 2"/>
    <w:basedOn w:val="Normal"/>
    <w:link w:val="BodyText2Char"/>
    <w:uiPriority w:val="99"/>
    <w:semiHidden/>
    <w:unhideWhenUsed/>
    <w:rsid w:val="00BC49FB"/>
    <w:pPr>
      <w:overflowPunct w:val="0"/>
      <w:autoSpaceDE w:val="0"/>
      <w:autoSpaceDN w:val="0"/>
      <w:spacing w:after="120" w:line="480" w:lineRule="auto"/>
    </w:pPr>
    <w:rPr>
      <w:rFonts w:ascii="Arial" w:hAnsi="Arial" w:cs="Arial"/>
      <w:color w:val="000000"/>
      <w:sz w:val="24"/>
      <w:szCs w:val="24"/>
    </w:rPr>
  </w:style>
  <w:style w:type="character" w:customStyle="1" w:styleId="BodyText2Char">
    <w:name w:val="Body Text 2 Char"/>
    <w:basedOn w:val="DefaultParagraphFont"/>
    <w:link w:val="BodyText2"/>
    <w:uiPriority w:val="99"/>
    <w:semiHidden/>
    <w:rsid w:val="00BC49FB"/>
    <w:rPr>
      <w:rFonts w:ascii="Arial" w:hAnsi="Arial" w:cs="Arial"/>
      <w:color w:val="000000"/>
      <w:sz w:val="24"/>
      <w:szCs w:val="24"/>
    </w:rPr>
  </w:style>
  <w:style w:type="paragraph" w:styleId="BodyText3">
    <w:name w:val="Body Text 3"/>
    <w:basedOn w:val="Normal"/>
    <w:link w:val="BodyText3Char"/>
    <w:uiPriority w:val="99"/>
    <w:semiHidden/>
    <w:unhideWhenUsed/>
    <w:rsid w:val="00BC49FB"/>
    <w:pPr>
      <w:overflowPunct w:val="0"/>
      <w:autoSpaceDE w:val="0"/>
      <w:autoSpaceDN w:val="0"/>
      <w:spacing w:after="120"/>
    </w:pPr>
    <w:rPr>
      <w:rFonts w:ascii="Arial" w:hAnsi="Arial" w:cs="Arial"/>
      <w:color w:val="000000"/>
      <w:sz w:val="16"/>
      <w:szCs w:val="16"/>
    </w:rPr>
  </w:style>
  <w:style w:type="character" w:customStyle="1" w:styleId="BodyText3Char">
    <w:name w:val="Body Text 3 Char"/>
    <w:basedOn w:val="DefaultParagraphFont"/>
    <w:link w:val="BodyText3"/>
    <w:uiPriority w:val="99"/>
    <w:semiHidden/>
    <w:rsid w:val="00BC49FB"/>
    <w:rPr>
      <w:rFonts w:ascii="Arial" w:hAnsi="Arial" w:cs="Arial"/>
      <w:color w:val="000000"/>
      <w:sz w:val="16"/>
      <w:szCs w:val="16"/>
    </w:rPr>
  </w:style>
  <w:style w:type="paragraph" w:styleId="DocumentMap">
    <w:name w:val="Document Map"/>
    <w:basedOn w:val="Normal"/>
    <w:link w:val="DocumentMapChar"/>
    <w:uiPriority w:val="99"/>
    <w:semiHidden/>
    <w:unhideWhenUsed/>
    <w:rsid w:val="00BC49FB"/>
    <w:pPr>
      <w:shd w:val="clear" w:color="auto" w:fill="000080"/>
      <w:overflowPunct w:val="0"/>
      <w:autoSpaceDE w:val="0"/>
      <w:autoSpaceDN w:val="0"/>
    </w:pPr>
    <w:rPr>
      <w:rFonts w:ascii="Tahoma" w:hAnsi="Tahoma" w:cs="Tahoma"/>
      <w:color w:val="000000"/>
      <w:sz w:val="20"/>
      <w:szCs w:val="20"/>
    </w:rPr>
  </w:style>
  <w:style w:type="character" w:customStyle="1" w:styleId="DocumentMapChar">
    <w:name w:val="Document Map Char"/>
    <w:basedOn w:val="DefaultParagraphFont"/>
    <w:link w:val="DocumentMap"/>
    <w:uiPriority w:val="99"/>
    <w:semiHidden/>
    <w:rsid w:val="00BC49FB"/>
    <w:rPr>
      <w:rFonts w:ascii="Tahoma" w:hAnsi="Tahoma" w:cs="Tahoma"/>
      <w:color w:val="000000"/>
      <w:sz w:val="20"/>
      <w:szCs w:val="20"/>
      <w:shd w:val="clear" w:color="auto" w:fill="000080"/>
    </w:rPr>
  </w:style>
  <w:style w:type="paragraph" w:styleId="PlainText">
    <w:name w:val="Plain Text"/>
    <w:basedOn w:val="Normal"/>
    <w:link w:val="PlainTextChar"/>
    <w:uiPriority w:val="99"/>
    <w:semiHidden/>
    <w:unhideWhenUsed/>
    <w:rsid w:val="00BC49F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C49FB"/>
    <w:rPr>
      <w:rFonts w:ascii="Courier New" w:hAnsi="Courier New" w:cs="Courier New"/>
      <w:sz w:val="20"/>
      <w:szCs w:val="20"/>
    </w:rPr>
  </w:style>
  <w:style w:type="paragraph" w:styleId="BalloonText">
    <w:name w:val="Balloon Text"/>
    <w:basedOn w:val="Normal"/>
    <w:link w:val="BalloonTextChar"/>
    <w:uiPriority w:val="99"/>
    <w:semiHidden/>
    <w:unhideWhenUsed/>
    <w:rsid w:val="00BC49FB"/>
    <w:rPr>
      <w:rFonts w:ascii="Tahoma" w:hAnsi="Tahoma" w:cs="Tahoma"/>
      <w:sz w:val="16"/>
      <w:szCs w:val="16"/>
    </w:rPr>
  </w:style>
  <w:style w:type="character" w:customStyle="1" w:styleId="BalloonTextChar">
    <w:name w:val="Balloon Text Char"/>
    <w:basedOn w:val="DefaultParagraphFont"/>
    <w:link w:val="BalloonText"/>
    <w:uiPriority w:val="99"/>
    <w:semiHidden/>
    <w:rsid w:val="00BC49FB"/>
    <w:rPr>
      <w:rFonts w:ascii="Tahoma" w:hAnsi="Tahoma" w:cs="Tahoma"/>
      <w:sz w:val="16"/>
      <w:szCs w:val="16"/>
    </w:rPr>
  </w:style>
  <w:style w:type="paragraph" w:styleId="NoSpacing">
    <w:name w:val="No Spacing"/>
    <w:basedOn w:val="Normal"/>
    <w:uiPriority w:val="1"/>
    <w:qFormat/>
    <w:rsid w:val="00BC49FB"/>
  </w:style>
  <w:style w:type="paragraph" w:styleId="Revision">
    <w:name w:val="Revision"/>
    <w:basedOn w:val="Normal"/>
    <w:uiPriority w:val="99"/>
    <w:semiHidden/>
    <w:rsid w:val="00BC49FB"/>
    <w:rPr>
      <w:rFonts w:ascii="Arial" w:hAnsi="Arial" w:cs="Arial"/>
      <w:color w:val="000000"/>
      <w:sz w:val="24"/>
      <w:szCs w:val="24"/>
    </w:rPr>
  </w:style>
  <w:style w:type="paragraph" w:styleId="ListParagraph">
    <w:name w:val="List Paragraph"/>
    <w:basedOn w:val="Normal"/>
    <w:uiPriority w:val="1"/>
    <w:qFormat/>
    <w:rsid w:val="00BC49FB"/>
    <w:pPr>
      <w:overflowPunct w:val="0"/>
      <w:autoSpaceDE w:val="0"/>
      <w:autoSpaceDN w:val="0"/>
      <w:ind w:left="720"/>
    </w:pPr>
    <w:rPr>
      <w:rFonts w:ascii="Arial" w:hAnsi="Arial" w:cs="Arial"/>
      <w:color w:val="000000"/>
      <w:sz w:val="24"/>
      <w:szCs w:val="24"/>
    </w:rPr>
  </w:style>
  <w:style w:type="paragraph" w:customStyle="1" w:styleId="DefaultParagraphFont1">
    <w:name w:val="Default Paragraph Font1"/>
    <w:basedOn w:val="Normal"/>
    <w:uiPriority w:val="99"/>
    <w:semiHidden/>
    <w:rsid w:val="00BC49FB"/>
    <w:rPr>
      <w:rFonts w:ascii="CG Times (W1)" w:hAnsi="CG Times (W1)"/>
      <w:sz w:val="20"/>
      <w:szCs w:val="20"/>
    </w:rPr>
  </w:style>
  <w:style w:type="paragraph" w:customStyle="1" w:styleId="WfxTime">
    <w:name w:val="WfxTime"/>
    <w:basedOn w:val="Normal"/>
    <w:uiPriority w:val="99"/>
    <w:semiHidden/>
    <w:rsid w:val="00BC49FB"/>
    <w:rPr>
      <w:rFonts w:ascii="Arial" w:hAnsi="Arial" w:cs="Arial"/>
      <w:color w:val="000000"/>
      <w:sz w:val="24"/>
      <w:szCs w:val="24"/>
    </w:rPr>
  </w:style>
  <w:style w:type="paragraph" w:customStyle="1" w:styleId="Default">
    <w:name w:val="Default"/>
    <w:basedOn w:val="Normal"/>
    <w:uiPriority w:val="99"/>
    <w:semiHidden/>
    <w:rsid w:val="00BC49FB"/>
    <w:pPr>
      <w:autoSpaceDE w:val="0"/>
      <w:autoSpaceDN w:val="0"/>
    </w:pPr>
    <w:rPr>
      <w:rFonts w:ascii="Times New Roman" w:hAnsi="Times New Roman"/>
      <w:color w:val="000000"/>
      <w:sz w:val="24"/>
      <w:szCs w:val="24"/>
      <w:lang w:eastAsia="en-AU"/>
    </w:rPr>
  </w:style>
  <w:style w:type="paragraph" w:customStyle="1" w:styleId="Style1">
    <w:name w:val="Style1"/>
    <w:basedOn w:val="Normal"/>
    <w:uiPriority w:val="99"/>
    <w:semiHidden/>
    <w:rsid w:val="00BC49FB"/>
    <w:pPr>
      <w:spacing w:after="120"/>
    </w:pPr>
    <w:rPr>
      <w:rFonts w:ascii="Times New Roman" w:hAnsi="Times New Roman"/>
      <w:sz w:val="24"/>
      <w:szCs w:val="24"/>
    </w:rPr>
  </w:style>
  <w:style w:type="character" w:customStyle="1" w:styleId="bulletstyleChar">
    <w:name w:val="bullet style Char"/>
    <w:basedOn w:val="DefaultParagraphFont"/>
    <w:link w:val="bulletstyle"/>
    <w:semiHidden/>
    <w:locked/>
    <w:rsid w:val="00BC49FB"/>
    <w:rPr>
      <w:rFonts w:ascii="Helvetica" w:hAnsi="Helvetica" w:cs="Helvetica"/>
    </w:rPr>
  </w:style>
  <w:style w:type="paragraph" w:customStyle="1" w:styleId="bulletstyle">
    <w:name w:val="bullet style"/>
    <w:basedOn w:val="Normal"/>
    <w:link w:val="bulletstyleChar"/>
    <w:semiHidden/>
    <w:rsid w:val="00BC49FB"/>
    <w:pPr>
      <w:spacing w:after="120"/>
      <w:ind w:left="1080" w:hanging="360"/>
    </w:pPr>
    <w:rPr>
      <w:rFonts w:ascii="Helvetica" w:hAnsi="Helvetica" w:cs="Helvetica"/>
    </w:rPr>
  </w:style>
  <w:style w:type="paragraph" w:customStyle="1" w:styleId="Title1">
    <w:name w:val="Title 1"/>
    <w:basedOn w:val="Normal"/>
    <w:uiPriority w:val="99"/>
    <w:semiHidden/>
    <w:rsid w:val="00BC49FB"/>
    <w:pPr>
      <w:spacing w:after="120"/>
      <w:ind w:left="1080" w:hanging="720"/>
      <w:jc w:val="both"/>
    </w:pPr>
    <w:rPr>
      <w:rFonts w:ascii="Arial" w:hAnsi="Arial" w:cs="Arial"/>
      <w:b/>
      <w:bCs/>
      <w:smallCaps/>
      <w:sz w:val="32"/>
      <w:szCs w:val="32"/>
      <w:u w:val="single"/>
    </w:rPr>
  </w:style>
  <w:style w:type="paragraph" w:customStyle="1" w:styleId="a">
    <w:name w:val="_"/>
    <w:basedOn w:val="Normal"/>
    <w:uiPriority w:val="99"/>
    <w:semiHidden/>
    <w:rsid w:val="00BC49FB"/>
    <w:pPr>
      <w:snapToGrid w:val="0"/>
      <w:ind w:left="720" w:hanging="720"/>
    </w:pPr>
    <w:rPr>
      <w:rFonts w:ascii="Times New Roman" w:hAnsi="Times New Roman"/>
      <w:sz w:val="24"/>
      <w:szCs w:val="24"/>
    </w:rPr>
  </w:style>
  <w:style w:type="paragraph" w:customStyle="1" w:styleId="headingb">
    <w:name w:val="heading b"/>
    <w:basedOn w:val="Normal"/>
    <w:uiPriority w:val="99"/>
    <w:semiHidden/>
    <w:rsid w:val="00BC49FB"/>
    <w:rPr>
      <w:rFonts w:ascii="Times New Roman" w:hAnsi="Times New Roman"/>
      <w:b/>
      <w:bCs/>
      <w:sz w:val="28"/>
      <w:szCs w:val="28"/>
    </w:rPr>
  </w:style>
  <w:style w:type="paragraph" w:customStyle="1" w:styleId="Helvetica">
    <w:name w:val="Helvetica"/>
    <w:basedOn w:val="Normal"/>
    <w:uiPriority w:val="99"/>
    <w:semiHidden/>
    <w:rsid w:val="00BC49FB"/>
    <w:pPr>
      <w:spacing w:after="180" w:line="264" w:lineRule="auto"/>
    </w:pPr>
  </w:style>
  <w:style w:type="paragraph" w:customStyle="1" w:styleId="Style2">
    <w:name w:val="Style2"/>
    <w:basedOn w:val="Normal"/>
    <w:uiPriority w:val="99"/>
    <w:semiHidden/>
    <w:rsid w:val="00BC49FB"/>
    <w:pPr>
      <w:spacing w:after="120"/>
      <w:jc w:val="both"/>
    </w:pPr>
    <w:rPr>
      <w:rFonts w:ascii="Arial" w:hAnsi="Arial" w:cs="Arial"/>
      <w:b/>
      <w:bCs/>
    </w:rPr>
  </w:style>
  <w:style w:type="paragraph" w:customStyle="1" w:styleId="Indent1">
    <w:name w:val="Indent 1"/>
    <w:basedOn w:val="Normal"/>
    <w:uiPriority w:val="99"/>
    <w:semiHidden/>
    <w:rsid w:val="00BC49FB"/>
    <w:pPr>
      <w:ind w:left="720"/>
      <w:jc w:val="both"/>
    </w:pPr>
    <w:rPr>
      <w:rFonts w:ascii="Times New Roman" w:hAnsi="Times New Roman"/>
      <w:sz w:val="24"/>
      <w:szCs w:val="24"/>
      <w:lang w:eastAsia="en-AU"/>
    </w:rPr>
  </w:style>
  <w:style w:type="character" w:customStyle="1" w:styleId="StyleHeading2NotBoldChar">
    <w:name w:val="Style Heading 2 + Not Bold Char"/>
    <w:basedOn w:val="DefaultParagraphFont"/>
    <w:link w:val="StyleHeading2NotBold"/>
    <w:uiPriority w:val="99"/>
    <w:semiHidden/>
    <w:locked/>
    <w:rsid w:val="00BC49FB"/>
    <w:rPr>
      <w:rFonts w:ascii="Arial" w:hAnsi="Arial" w:cs="Arial"/>
      <w:b/>
      <w:bCs/>
      <w:color w:val="000000"/>
      <w:sz w:val="28"/>
      <w:szCs w:val="28"/>
    </w:rPr>
  </w:style>
  <w:style w:type="paragraph" w:customStyle="1" w:styleId="StyleHeading2NotBold">
    <w:name w:val="Style Heading 2 + Not Bold"/>
    <w:basedOn w:val="Normal"/>
    <w:link w:val="StyleHeading2NotBoldChar"/>
    <w:uiPriority w:val="99"/>
    <w:semiHidden/>
    <w:rsid w:val="00BC49FB"/>
    <w:pPr>
      <w:numPr>
        <w:ilvl w:val="1"/>
        <w:numId w:val="1"/>
      </w:numPr>
      <w:spacing w:before="120"/>
    </w:pPr>
    <w:rPr>
      <w:rFonts w:ascii="Arial" w:hAnsi="Arial" w:cs="Arial"/>
      <w:b/>
      <w:bCs/>
      <w:color w:val="000000"/>
      <w:sz w:val="28"/>
      <w:szCs w:val="28"/>
    </w:rPr>
  </w:style>
  <w:style w:type="paragraph" w:customStyle="1" w:styleId="headingparagraph">
    <w:name w:val="headingparagraph"/>
    <w:basedOn w:val="Normal"/>
    <w:uiPriority w:val="99"/>
    <w:semiHidden/>
    <w:rsid w:val="00BC49FB"/>
    <w:pPr>
      <w:spacing w:before="160" w:after="200"/>
      <w:ind w:left="340" w:hanging="340"/>
    </w:pPr>
    <w:rPr>
      <w:rFonts w:ascii="Arial" w:hAnsi="Arial" w:cs="Arial"/>
      <w:sz w:val="24"/>
      <w:szCs w:val="24"/>
      <w:lang w:eastAsia="en-AU"/>
    </w:rPr>
  </w:style>
  <w:style w:type="paragraph" w:customStyle="1" w:styleId="TableParagraph">
    <w:name w:val="Table Paragraph"/>
    <w:basedOn w:val="Normal"/>
    <w:uiPriority w:val="1"/>
    <w:semiHidden/>
    <w:rsid w:val="00BC49FB"/>
  </w:style>
  <w:style w:type="character" w:styleId="FootnoteReference">
    <w:name w:val="footnote reference"/>
    <w:basedOn w:val="DefaultParagraphFont"/>
    <w:uiPriority w:val="99"/>
    <w:semiHidden/>
    <w:unhideWhenUsed/>
    <w:rsid w:val="00BC49FB"/>
    <w:rPr>
      <w:vertAlign w:val="superscript"/>
    </w:rPr>
  </w:style>
  <w:style w:type="character" w:styleId="EndnoteReference">
    <w:name w:val="endnote reference"/>
    <w:basedOn w:val="DefaultParagraphFont"/>
    <w:uiPriority w:val="99"/>
    <w:semiHidden/>
    <w:unhideWhenUsed/>
    <w:rsid w:val="00BC49FB"/>
    <w:rPr>
      <w:vertAlign w:val="superscript"/>
    </w:rPr>
  </w:style>
  <w:style w:type="character" w:customStyle="1" w:styleId="emailstyle81">
    <w:name w:val="emailstyle81"/>
    <w:basedOn w:val="DefaultParagraphFont"/>
    <w:semiHidden/>
    <w:rsid w:val="00BC49FB"/>
    <w:rPr>
      <w:rFonts w:ascii="Calibri" w:hAnsi="Calibri" w:hint="default"/>
      <w:color w:val="auto"/>
    </w:rPr>
  </w:style>
  <w:style w:type="character" w:customStyle="1" w:styleId="normal1">
    <w:name w:val="normal1"/>
    <w:basedOn w:val="DefaultParagraphFont"/>
    <w:rsid w:val="00BC49FB"/>
    <w:rPr>
      <w:rFonts w:ascii="Verdana" w:hAnsi="Verdana" w:hint="default"/>
      <w:color w:val="000000"/>
    </w:rPr>
  </w:style>
  <w:style w:type="character" w:customStyle="1" w:styleId="emailstyle83">
    <w:name w:val="emailstyle83"/>
    <w:basedOn w:val="DefaultParagraphFont"/>
    <w:semiHidden/>
    <w:rsid w:val="00BC49FB"/>
    <w:rPr>
      <w:rFonts w:ascii="Calibri" w:hAnsi="Calibri" w:hint="default"/>
      <w:color w:val="1F497D"/>
    </w:rPr>
  </w:style>
  <w:style w:type="character" w:customStyle="1" w:styleId="emailstyle84">
    <w:name w:val="emailstyle84"/>
    <w:basedOn w:val="DefaultParagraphFont"/>
    <w:semiHidden/>
    <w:rsid w:val="00BC49FB"/>
    <w:rPr>
      <w:rFonts w:ascii="Calibri" w:hAnsi="Calibri" w:hint="default"/>
      <w:color w:val="1F497D"/>
    </w:rPr>
  </w:style>
  <w:style w:type="character" w:customStyle="1" w:styleId="emailstyle85">
    <w:name w:val="emailstyle85"/>
    <w:basedOn w:val="DefaultParagraphFont"/>
    <w:semiHidden/>
    <w:rsid w:val="00BC49FB"/>
    <w:rPr>
      <w:rFonts w:ascii="Calibri" w:hAnsi="Calibri" w:hint="default"/>
      <w:color w:val="1F497D"/>
    </w:rPr>
  </w:style>
  <w:style w:type="character" w:customStyle="1" w:styleId="emailstyle86">
    <w:name w:val="emailstyle86"/>
    <w:basedOn w:val="DefaultParagraphFont"/>
    <w:semiHidden/>
    <w:rsid w:val="00BC49FB"/>
    <w:rPr>
      <w:rFonts w:ascii="Calibri" w:hAnsi="Calibri" w:hint="default"/>
      <w:color w:val="1F497D"/>
    </w:rPr>
  </w:style>
  <w:style w:type="character" w:customStyle="1" w:styleId="PlainTextChar1">
    <w:name w:val="Plain Text Char1"/>
    <w:basedOn w:val="DefaultParagraphFont"/>
    <w:rsid w:val="00BC49FB"/>
    <w:rPr>
      <w:rFonts w:ascii="Consolas" w:hAnsi="Consolas" w:cs="Consolas" w:hint="default"/>
      <w:color w:val="000000"/>
      <w:lang w:eastAsia="en-US"/>
    </w:rPr>
  </w:style>
  <w:style w:type="character" w:customStyle="1" w:styleId="CharChar3">
    <w:name w:val="Char Char3"/>
    <w:basedOn w:val="DefaultParagraphFont"/>
    <w:rsid w:val="00BC49FB"/>
    <w:rPr>
      <w:rFonts w:ascii="Courier New" w:hAnsi="Courier New" w:cs="Courier New" w:hint="default"/>
      <w:lang w:eastAsia="en-US"/>
    </w:rPr>
  </w:style>
  <w:style w:type="character" w:customStyle="1" w:styleId="SubtitleChar1">
    <w:name w:val="Subtitle Char1"/>
    <w:basedOn w:val="DefaultParagraphFont"/>
    <w:rsid w:val="00BC49FB"/>
    <w:rPr>
      <w:rFonts w:ascii="Arial" w:hAnsi="Arial" w:cs="Arial" w:hint="default"/>
      <w:b/>
      <w:bCs/>
      <w:lang w:eastAsia="en-US"/>
    </w:rPr>
  </w:style>
  <w:style w:type="character" w:customStyle="1" w:styleId="CharChar2">
    <w:name w:val="Char Char2"/>
    <w:basedOn w:val="DefaultParagraphFont"/>
    <w:rsid w:val="00BC49FB"/>
    <w:rPr>
      <w:rFonts w:ascii="Courier New" w:hAnsi="Courier New" w:cs="Courier New" w:hint="default"/>
      <w:lang w:eastAsia="en-US"/>
    </w:rPr>
  </w:style>
  <w:style w:type="character" w:customStyle="1" w:styleId="emailstyle91">
    <w:name w:val="emailstyle91"/>
    <w:basedOn w:val="DefaultParagraphFont"/>
    <w:semiHidden/>
    <w:rsid w:val="00BC49FB"/>
    <w:rPr>
      <w:rFonts w:ascii="Calibri" w:hAnsi="Calibri" w:hint="default"/>
      <w:color w:val="1F497D"/>
    </w:rPr>
  </w:style>
  <w:style w:type="character" w:customStyle="1" w:styleId="emailstyle92">
    <w:name w:val="emailstyle92"/>
    <w:basedOn w:val="DefaultParagraphFont"/>
    <w:semiHidden/>
    <w:rsid w:val="00BC49FB"/>
    <w:rPr>
      <w:rFonts w:ascii="Calibri" w:hAnsi="Calibri" w:hint="default"/>
      <w:color w:val="1F497D"/>
    </w:rPr>
  </w:style>
  <w:style w:type="character" w:customStyle="1" w:styleId="emailstyle93">
    <w:name w:val="emailstyle93"/>
    <w:basedOn w:val="DefaultParagraphFont"/>
    <w:semiHidden/>
    <w:rsid w:val="00BC49FB"/>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FB"/>
    <w:pPr>
      <w:spacing w:after="0" w:line="240" w:lineRule="auto"/>
    </w:pPr>
    <w:rPr>
      <w:rFonts w:ascii="Calibri" w:hAnsi="Calibri" w:cs="Times New Roman"/>
    </w:rPr>
  </w:style>
  <w:style w:type="paragraph" w:styleId="Heading1">
    <w:name w:val="heading 1"/>
    <w:basedOn w:val="Normal"/>
    <w:link w:val="Heading1Char"/>
    <w:uiPriority w:val="1"/>
    <w:qFormat/>
    <w:rsid w:val="00BC49FB"/>
    <w:pPr>
      <w:keepNext/>
      <w:numPr>
        <w:numId w:val="1"/>
      </w:numPr>
      <w:outlineLvl w:val="0"/>
    </w:pPr>
    <w:rPr>
      <w:rFonts w:ascii="Arial" w:hAnsi="Arial" w:cs="Arial"/>
      <w:b/>
      <w:bCs/>
      <w:color w:val="000000"/>
      <w:kern w:val="36"/>
      <w:sz w:val="32"/>
      <w:szCs w:val="32"/>
      <w:u w:val="single"/>
    </w:rPr>
  </w:style>
  <w:style w:type="paragraph" w:styleId="Heading2">
    <w:name w:val="heading 2"/>
    <w:basedOn w:val="Normal"/>
    <w:link w:val="Heading2Char"/>
    <w:uiPriority w:val="9"/>
    <w:semiHidden/>
    <w:unhideWhenUsed/>
    <w:qFormat/>
    <w:rsid w:val="00BC49FB"/>
    <w:pPr>
      <w:keepNext/>
      <w:numPr>
        <w:ilvl w:val="1"/>
        <w:numId w:val="1"/>
      </w:numPr>
      <w:overflowPunct w:val="0"/>
      <w:autoSpaceDE w:val="0"/>
      <w:autoSpaceDN w:val="0"/>
      <w:spacing w:before="240" w:after="60"/>
      <w:outlineLvl w:val="1"/>
    </w:pPr>
    <w:rPr>
      <w:rFonts w:ascii="Arial" w:hAnsi="Arial" w:cs="Arial"/>
      <w:color w:val="000000"/>
      <w:sz w:val="28"/>
      <w:szCs w:val="28"/>
    </w:rPr>
  </w:style>
  <w:style w:type="paragraph" w:styleId="Heading3">
    <w:name w:val="heading 3"/>
    <w:basedOn w:val="Normal"/>
    <w:link w:val="Heading3Char"/>
    <w:uiPriority w:val="9"/>
    <w:semiHidden/>
    <w:unhideWhenUsed/>
    <w:qFormat/>
    <w:rsid w:val="00BC49FB"/>
    <w:pPr>
      <w:keepNext/>
      <w:numPr>
        <w:ilvl w:val="2"/>
        <w:numId w:val="1"/>
      </w:numPr>
      <w:overflowPunct w:val="0"/>
      <w:autoSpaceDE w:val="0"/>
      <w:autoSpaceDN w:val="0"/>
      <w:spacing w:before="240" w:after="60"/>
      <w:outlineLvl w:val="2"/>
    </w:pPr>
    <w:rPr>
      <w:rFonts w:ascii="Arial" w:hAnsi="Arial" w:cs="Arial"/>
      <w:color w:val="000000"/>
      <w:sz w:val="26"/>
      <w:szCs w:val="26"/>
    </w:rPr>
  </w:style>
  <w:style w:type="paragraph" w:styleId="Heading4">
    <w:name w:val="heading 4"/>
    <w:basedOn w:val="Normal"/>
    <w:link w:val="Heading4Char"/>
    <w:uiPriority w:val="9"/>
    <w:semiHidden/>
    <w:unhideWhenUsed/>
    <w:qFormat/>
    <w:rsid w:val="00BC49FB"/>
    <w:pPr>
      <w:keepNext/>
      <w:numPr>
        <w:ilvl w:val="3"/>
        <w:numId w:val="1"/>
      </w:numPr>
      <w:overflowPunct w:val="0"/>
      <w:autoSpaceDE w:val="0"/>
      <w:autoSpaceDN w:val="0"/>
      <w:spacing w:before="240" w:after="60"/>
      <w:outlineLvl w:val="3"/>
    </w:pPr>
    <w:rPr>
      <w:rFonts w:ascii="Arial" w:hAnsi="Arial" w:cs="Arial"/>
      <w:color w:val="000000"/>
      <w:sz w:val="28"/>
      <w:szCs w:val="28"/>
    </w:rPr>
  </w:style>
  <w:style w:type="paragraph" w:styleId="Heading5">
    <w:name w:val="heading 5"/>
    <w:basedOn w:val="Normal"/>
    <w:link w:val="Heading5Char"/>
    <w:uiPriority w:val="9"/>
    <w:semiHidden/>
    <w:unhideWhenUsed/>
    <w:qFormat/>
    <w:rsid w:val="00BC49FB"/>
    <w:pPr>
      <w:numPr>
        <w:ilvl w:val="4"/>
        <w:numId w:val="1"/>
      </w:numPr>
      <w:overflowPunct w:val="0"/>
      <w:autoSpaceDE w:val="0"/>
      <w:autoSpaceDN w:val="0"/>
      <w:spacing w:before="240" w:after="60"/>
      <w:outlineLvl w:val="4"/>
    </w:pPr>
    <w:rPr>
      <w:rFonts w:ascii="Arial" w:hAnsi="Arial" w:cs="Arial"/>
      <w:b/>
      <w:bCs/>
      <w:i/>
      <w:iCs/>
      <w:color w:val="000000"/>
      <w:sz w:val="26"/>
      <w:szCs w:val="26"/>
    </w:rPr>
  </w:style>
  <w:style w:type="paragraph" w:styleId="Heading6">
    <w:name w:val="heading 6"/>
    <w:basedOn w:val="Normal"/>
    <w:link w:val="Heading6Char"/>
    <w:uiPriority w:val="9"/>
    <w:semiHidden/>
    <w:unhideWhenUsed/>
    <w:qFormat/>
    <w:rsid w:val="00BC49FB"/>
    <w:pPr>
      <w:numPr>
        <w:ilvl w:val="5"/>
        <w:numId w:val="1"/>
      </w:numPr>
      <w:overflowPunct w:val="0"/>
      <w:autoSpaceDE w:val="0"/>
      <w:autoSpaceDN w:val="0"/>
      <w:spacing w:before="240" w:after="60"/>
      <w:outlineLvl w:val="5"/>
    </w:pPr>
    <w:rPr>
      <w:rFonts w:ascii="Times New Roman" w:hAnsi="Times New Roman"/>
      <w:b/>
      <w:bCs/>
      <w:color w:val="000000"/>
    </w:rPr>
  </w:style>
  <w:style w:type="paragraph" w:styleId="Heading7">
    <w:name w:val="heading 7"/>
    <w:basedOn w:val="Normal"/>
    <w:link w:val="Heading7Char"/>
    <w:uiPriority w:val="9"/>
    <w:semiHidden/>
    <w:unhideWhenUsed/>
    <w:qFormat/>
    <w:rsid w:val="00BC49FB"/>
    <w:pPr>
      <w:numPr>
        <w:ilvl w:val="6"/>
        <w:numId w:val="1"/>
      </w:numPr>
      <w:overflowPunct w:val="0"/>
      <w:autoSpaceDE w:val="0"/>
      <w:autoSpaceDN w:val="0"/>
      <w:spacing w:before="240" w:after="60"/>
      <w:outlineLvl w:val="6"/>
    </w:pPr>
    <w:rPr>
      <w:rFonts w:ascii="Times New Roman" w:hAnsi="Times New Roman"/>
      <w:color w:val="000000"/>
      <w:sz w:val="24"/>
      <w:szCs w:val="24"/>
    </w:rPr>
  </w:style>
  <w:style w:type="paragraph" w:styleId="Heading8">
    <w:name w:val="heading 8"/>
    <w:basedOn w:val="Normal"/>
    <w:link w:val="Heading8Char"/>
    <w:uiPriority w:val="9"/>
    <w:semiHidden/>
    <w:unhideWhenUsed/>
    <w:qFormat/>
    <w:rsid w:val="00BC49FB"/>
    <w:pPr>
      <w:numPr>
        <w:ilvl w:val="7"/>
        <w:numId w:val="1"/>
      </w:numPr>
      <w:overflowPunct w:val="0"/>
      <w:autoSpaceDE w:val="0"/>
      <w:autoSpaceDN w:val="0"/>
      <w:spacing w:before="240" w:after="60"/>
      <w:outlineLvl w:val="7"/>
    </w:pPr>
    <w:rPr>
      <w:rFonts w:ascii="Times New Roman" w:hAnsi="Times New Roman"/>
      <w:i/>
      <w:iCs/>
      <w:color w:val="000000"/>
      <w:sz w:val="24"/>
      <w:szCs w:val="24"/>
    </w:rPr>
  </w:style>
  <w:style w:type="paragraph" w:styleId="Heading9">
    <w:name w:val="heading 9"/>
    <w:basedOn w:val="Normal"/>
    <w:link w:val="Heading9Char"/>
    <w:uiPriority w:val="9"/>
    <w:semiHidden/>
    <w:unhideWhenUsed/>
    <w:qFormat/>
    <w:rsid w:val="00BC49FB"/>
    <w:pPr>
      <w:numPr>
        <w:ilvl w:val="8"/>
        <w:numId w:val="1"/>
      </w:numPr>
      <w:overflowPunct w:val="0"/>
      <w:autoSpaceDE w:val="0"/>
      <w:autoSpaceDN w:val="0"/>
      <w:spacing w:before="240" w:after="60"/>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49FB"/>
    <w:rPr>
      <w:rFonts w:ascii="Arial" w:hAnsi="Arial" w:cs="Arial"/>
      <w:b/>
      <w:bCs/>
      <w:color w:val="000000"/>
      <w:kern w:val="36"/>
      <w:sz w:val="32"/>
      <w:szCs w:val="32"/>
      <w:u w:val="single"/>
    </w:rPr>
  </w:style>
  <w:style w:type="character" w:customStyle="1" w:styleId="Heading2Char">
    <w:name w:val="Heading 2 Char"/>
    <w:basedOn w:val="DefaultParagraphFont"/>
    <w:link w:val="Heading2"/>
    <w:uiPriority w:val="9"/>
    <w:semiHidden/>
    <w:rsid w:val="00BC49FB"/>
    <w:rPr>
      <w:rFonts w:ascii="Arial" w:hAnsi="Arial" w:cs="Arial"/>
      <w:color w:val="000000"/>
      <w:sz w:val="28"/>
      <w:szCs w:val="28"/>
    </w:rPr>
  </w:style>
  <w:style w:type="character" w:customStyle="1" w:styleId="Heading3Char">
    <w:name w:val="Heading 3 Char"/>
    <w:basedOn w:val="DefaultParagraphFont"/>
    <w:link w:val="Heading3"/>
    <w:uiPriority w:val="9"/>
    <w:semiHidden/>
    <w:rsid w:val="00BC49FB"/>
    <w:rPr>
      <w:rFonts w:ascii="Arial" w:hAnsi="Arial" w:cs="Arial"/>
      <w:color w:val="000000"/>
      <w:sz w:val="26"/>
      <w:szCs w:val="26"/>
    </w:rPr>
  </w:style>
  <w:style w:type="character" w:customStyle="1" w:styleId="Heading4Char">
    <w:name w:val="Heading 4 Char"/>
    <w:basedOn w:val="DefaultParagraphFont"/>
    <w:link w:val="Heading4"/>
    <w:uiPriority w:val="9"/>
    <w:semiHidden/>
    <w:rsid w:val="00BC49FB"/>
    <w:rPr>
      <w:rFonts w:ascii="Arial" w:hAnsi="Arial" w:cs="Arial"/>
      <w:color w:val="000000"/>
      <w:sz w:val="28"/>
      <w:szCs w:val="28"/>
    </w:rPr>
  </w:style>
  <w:style w:type="character" w:customStyle="1" w:styleId="Heading5Char">
    <w:name w:val="Heading 5 Char"/>
    <w:basedOn w:val="DefaultParagraphFont"/>
    <w:link w:val="Heading5"/>
    <w:uiPriority w:val="9"/>
    <w:semiHidden/>
    <w:rsid w:val="00BC49FB"/>
    <w:rPr>
      <w:rFonts w:ascii="Arial" w:hAnsi="Arial" w:cs="Arial"/>
      <w:b/>
      <w:bCs/>
      <w:i/>
      <w:iCs/>
      <w:color w:val="000000"/>
      <w:sz w:val="26"/>
      <w:szCs w:val="26"/>
    </w:rPr>
  </w:style>
  <w:style w:type="character" w:customStyle="1" w:styleId="Heading6Char">
    <w:name w:val="Heading 6 Char"/>
    <w:basedOn w:val="DefaultParagraphFont"/>
    <w:link w:val="Heading6"/>
    <w:uiPriority w:val="9"/>
    <w:semiHidden/>
    <w:rsid w:val="00BC49FB"/>
    <w:rPr>
      <w:rFonts w:ascii="Times New Roman" w:hAnsi="Times New Roman" w:cs="Times New Roman"/>
      <w:b/>
      <w:bCs/>
      <w:color w:val="000000"/>
    </w:rPr>
  </w:style>
  <w:style w:type="character" w:customStyle="1" w:styleId="Heading7Char">
    <w:name w:val="Heading 7 Char"/>
    <w:basedOn w:val="DefaultParagraphFont"/>
    <w:link w:val="Heading7"/>
    <w:uiPriority w:val="9"/>
    <w:semiHidden/>
    <w:rsid w:val="00BC49FB"/>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
    <w:semiHidden/>
    <w:rsid w:val="00BC49FB"/>
    <w:rPr>
      <w:rFonts w:ascii="Times New Roman" w:hAnsi="Times New Roman" w:cs="Times New Roman"/>
      <w:i/>
      <w:iCs/>
      <w:color w:val="000000"/>
      <w:sz w:val="24"/>
      <w:szCs w:val="24"/>
    </w:rPr>
  </w:style>
  <w:style w:type="character" w:customStyle="1" w:styleId="Heading9Char">
    <w:name w:val="Heading 9 Char"/>
    <w:basedOn w:val="DefaultParagraphFont"/>
    <w:link w:val="Heading9"/>
    <w:uiPriority w:val="9"/>
    <w:semiHidden/>
    <w:rsid w:val="00BC49FB"/>
    <w:rPr>
      <w:rFonts w:ascii="Arial" w:hAnsi="Arial" w:cs="Arial"/>
      <w:color w:val="000000"/>
    </w:rPr>
  </w:style>
  <w:style w:type="character" w:styleId="Hyperlink">
    <w:name w:val="Hyperlink"/>
    <w:basedOn w:val="DefaultParagraphFont"/>
    <w:uiPriority w:val="99"/>
    <w:semiHidden/>
    <w:unhideWhenUsed/>
    <w:rsid w:val="00BC49FB"/>
    <w:rPr>
      <w:color w:val="0000FF"/>
      <w:u w:val="single"/>
    </w:rPr>
  </w:style>
  <w:style w:type="character" w:styleId="FollowedHyperlink">
    <w:name w:val="FollowedHyperlink"/>
    <w:basedOn w:val="DefaultParagraphFont"/>
    <w:uiPriority w:val="99"/>
    <w:semiHidden/>
    <w:unhideWhenUsed/>
    <w:rsid w:val="00BC49FB"/>
    <w:rPr>
      <w:color w:val="800080"/>
      <w:u w:val="single"/>
    </w:rPr>
  </w:style>
  <w:style w:type="paragraph" w:styleId="NormalWeb">
    <w:name w:val="Normal (Web)"/>
    <w:basedOn w:val="Normal"/>
    <w:uiPriority w:val="99"/>
    <w:semiHidden/>
    <w:unhideWhenUsed/>
    <w:rsid w:val="00BC49FB"/>
    <w:pPr>
      <w:spacing w:before="100" w:beforeAutospacing="1" w:after="100" w:afterAutospacing="1"/>
    </w:pPr>
    <w:rPr>
      <w:rFonts w:ascii="Times New Roman" w:hAnsi="Times New Roman"/>
      <w:sz w:val="24"/>
      <w:szCs w:val="24"/>
      <w:lang w:eastAsia="en-AU"/>
    </w:rPr>
  </w:style>
  <w:style w:type="paragraph" w:styleId="TOC1">
    <w:name w:val="toc 1"/>
    <w:basedOn w:val="Normal"/>
    <w:autoRedefine/>
    <w:uiPriority w:val="39"/>
    <w:semiHidden/>
    <w:unhideWhenUsed/>
    <w:rsid w:val="00BC49FB"/>
    <w:pPr>
      <w:overflowPunct w:val="0"/>
      <w:autoSpaceDE w:val="0"/>
      <w:autoSpaceDN w:val="0"/>
    </w:pPr>
    <w:rPr>
      <w:rFonts w:ascii="Arial" w:hAnsi="Arial" w:cs="Arial"/>
      <w:color w:val="000000"/>
      <w:sz w:val="24"/>
      <w:szCs w:val="24"/>
    </w:rPr>
  </w:style>
  <w:style w:type="paragraph" w:styleId="TOC2">
    <w:name w:val="toc 2"/>
    <w:basedOn w:val="Normal"/>
    <w:autoRedefine/>
    <w:uiPriority w:val="39"/>
    <w:semiHidden/>
    <w:unhideWhenUsed/>
    <w:rsid w:val="00BC49FB"/>
    <w:pPr>
      <w:overflowPunct w:val="0"/>
      <w:autoSpaceDE w:val="0"/>
      <w:autoSpaceDN w:val="0"/>
      <w:ind w:left="240"/>
    </w:pPr>
    <w:rPr>
      <w:rFonts w:ascii="Arial" w:hAnsi="Arial" w:cs="Arial"/>
      <w:color w:val="000000"/>
      <w:sz w:val="24"/>
      <w:szCs w:val="24"/>
    </w:rPr>
  </w:style>
  <w:style w:type="paragraph" w:styleId="TOC3">
    <w:name w:val="toc 3"/>
    <w:basedOn w:val="Normal"/>
    <w:autoRedefine/>
    <w:uiPriority w:val="39"/>
    <w:semiHidden/>
    <w:unhideWhenUsed/>
    <w:rsid w:val="00BC49FB"/>
    <w:pPr>
      <w:overflowPunct w:val="0"/>
      <w:autoSpaceDE w:val="0"/>
      <w:autoSpaceDN w:val="0"/>
      <w:ind w:left="480"/>
    </w:pPr>
    <w:rPr>
      <w:rFonts w:ascii="Arial" w:hAnsi="Arial" w:cs="Arial"/>
      <w:color w:val="000000"/>
      <w:sz w:val="24"/>
      <w:szCs w:val="24"/>
    </w:rPr>
  </w:style>
  <w:style w:type="paragraph" w:styleId="TOC4">
    <w:name w:val="toc 4"/>
    <w:basedOn w:val="Normal"/>
    <w:autoRedefine/>
    <w:uiPriority w:val="39"/>
    <w:semiHidden/>
    <w:unhideWhenUsed/>
    <w:rsid w:val="00BC49FB"/>
    <w:pPr>
      <w:ind w:left="720"/>
    </w:pPr>
    <w:rPr>
      <w:rFonts w:ascii="Times New Roman" w:hAnsi="Times New Roman"/>
      <w:sz w:val="24"/>
      <w:szCs w:val="24"/>
      <w:lang w:eastAsia="en-AU"/>
    </w:rPr>
  </w:style>
  <w:style w:type="paragraph" w:styleId="TOC5">
    <w:name w:val="toc 5"/>
    <w:basedOn w:val="Normal"/>
    <w:autoRedefine/>
    <w:uiPriority w:val="39"/>
    <w:semiHidden/>
    <w:unhideWhenUsed/>
    <w:rsid w:val="00BC49FB"/>
    <w:pPr>
      <w:ind w:left="960"/>
    </w:pPr>
    <w:rPr>
      <w:rFonts w:ascii="Times New Roman" w:hAnsi="Times New Roman"/>
      <w:sz w:val="24"/>
      <w:szCs w:val="24"/>
      <w:lang w:eastAsia="en-AU"/>
    </w:rPr>
  </w:style>
  <w:style w:type="paragraph" w:styleId="TOC6">
    <w:name w:val="toc 6"/>
    <w:basedOn w:val="Normal"/>
    <w:autoRedefine/>
    <w:uiPriority w:val="39"/>
    <w:semiHidden/>
    <w:unhideWhenUsed/>
    <w:rsid w:val="00BC49FB"/>
    <w:pPr>
      <w:ind w:left="1200"/>
    </w:pPr>
    <w:rPr>
      <w:rFonts w:ascii="Times New Roman" w:hAnsi="Times New Roman"/>
      <w:sz w:val="24"/>
      <w:szCs w:val="24"/>
      <w:lang w:eastAsia="en-AU"/>
    </w:rPr>
  </w:style>
  <w:style w:type="paragraph" w:styleId="TOC7">
    <w:name w:val="toc 7"/>
    <w:basedOn w:val="Normal"/>
    <w:autoRedefine/>
    <w:uiPriority w:val="39"/>
    <w:semiHidden/>
    <w:unhideWhenUsed/>
    <w:rsid w:val="00BC49FB"/>
    <w:pPr>
      <w:ind w:left="1440"/>
    </w:pPr>
    <w:rPr>
      <w:rFonts w:ascii="Times New Roman" w:hAnsi="Times New Roman"/>
      <w:sz w:val="24"/>
      <w:szCs w:val="24"/>
      <w:lang w:eastAsia="en-AU"/>
    </w:rPr>
  </w:style>
  <w:style w:type="paragraph" w:styleId="TOC8">
    <w:name w:val="toc 8"/>
    <w:basedOn w:val="Normal"/>
    <w:autoRedefine/>
    <w:uiPriority w:val="39"/>
    <w:semiHidden/>
    <w:unhideWhenUsed/>
    <w:rsid w:val="00BC49FB"/>
    <w:pPr>
      <w:ind w:left="1680"/>
    </w:pPr>
    <w:rPr>
      <w:rFonts w:ascii="Times New Roman" w:hAnsi="Times New Roman"/>
      <w:sz w:val="24"/>
      <w:szCs w:val="24"/>
      <w:lang w:eastAsia="en-AU"/>
    </w:rPr>
  </w:style>
  <w:style w:type="paragraph" w:styleId="TOC9">
    <w:name w:val="toc 9"/>
    <w:basedOn w:val="Normal"/>
    <w:autoRedefine/>
    <w:uiPriority w:val="39"/>
    <w:semiHidden/>
    <w:unhideWhenUsed/>
    <w:rsid w:val="00BC49FB"/>
    <w:pPr>
      <w:ind w:left="1920"/>
    </w:pPr>
    <w:rPr>
      <w:rFonts w:ascii="Times New Roman" w:hAnsi="Times New Roman"/>
      <w:sz w:val="24"/>
      <w:szCs w:val="24"/>
      <w:lang w:eastAsia="en-AU"/>
    </w:rPr>
  </w:style>
  <w:style w:type="paragraph" w:styleId="NormalIndent">
    <w:name w:val="Normal Indent"/>
    <w:basedOn w:val="Normal"/>
    <w:uiPriority w:val="99"/>
    <w:semiHidden/>
    <w:unhideWhenUsed/>
    <w:rsid w:val="00BC49FB"/>
    <w:pPr>
      <w:ind w:left="72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C49FB"/>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C49FB"/>
    <w:rPr>
      <w:rFonts w:ascii="Times New Roman" w:hAnsi="Times New Roman" w:cs="Times New Roman"/>
      <w:sz w:val="20"/>
      <w:szCs w:val="20"/>
    </w:rPr>
  </w:style>
  <w:style w:type="paragraph" w:styleId="Header">
    <w:name w:val="header"/>
    <w:basedOn w:val="Normal"/>
    <w:link w:val="HeaderChar"/>
    <w:uiPriority w:val="99"/>
    <w:semiHidden/>
    <w:unhideWhenUsed/>
    <w:rsid w:val="00BC49FB"/>
    <w:rPr>
      <w:rFonts w:ascii="Tahoma" w:hAnsi="Tahoma" w:cs="Tahoma"/>
      <w:color w:val="000000"/>
      <w:sz w:val="24"/>
      <w:szCs w:val="24"/>
    </w:rPr>
  </w:style>
  <w:style w:type="character" w:customStyle="1" w:styleId="HeaderChar">
    <w:name w:val="Header Char"/>
    <w:basedOn w:val="DefaultParagraphFont"/>
    <w:link w:val="Header"/>
    <w:uiPriority w:val="99"/>
    <w:semiHidden/>
    <w:rsid w:val="00BC49FB"/>
    <w:rPr>
      <w:rFonts w:ascii="Tahoma" w:hAnsi="Tahoma" w:cs="Tahoma"/>
      <w:color w:val="000000"/>
      <w:sz w:val="24"/>
      <w:szCs w:val="24"/>
    </w:rPr>
  </w:style>
  <w:style w:type="paragraph" w:styleId="Footer">
    <w:name w:val="footer"/>
    <w:basedOn w:val="Normal"/>
    <w:link w:val="FooterChar"/>
    <w:uiPriority w:val="99"/>
    <w:semiHidden/>
    <w:unhideWhenUsed/>
    <w:rsid w:val="00BC49FB"/>
    <w:pPr>
      <w:overflowPunct w:val="0"/>
      <w:autoSpaceDE w:val="0"/>
      <w:autoSpaceDN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BC49FB"/>
    <w:rPr>
      <w:rFonts w:ascii="Arial" w:hAnsi="Arial" w:cs="Arial"/>
      <w:color w:val="000000"/>
      <w:sz w:val="24"/>
      <w:szCs w:val="24"/>
    </w:rPr>
  </w:style>
  <w:style w:type="paragraph" w:styleId="EndnoteText">
    <w:name w:val="endnote text"/>
    <w:basedOn w:val="Normal"/>
    <w:link w:val="EndnoteTextChar"/>
    <w:uiPriority w:val="99"/>
    <w:semiHidden/>
    <w:unhideWhenUsed/>
    <w:rsid w:val="00BC49FB"/>
    <w:rPr>
      <w:rFonts w:ascii="Arial" w:hAnsi="Arial" w:cs="Arial"/>
      <w:color w:val="000000"/>
      <w:sz w:val="20"/>
      <w:szCs w:val="20"/>
    </w:rPr>
  </w:style>
  <w:style w:type="character" w:customStyle="1" w:styleId="EndnoteTextChar">
    <w:name w:val="Endnote Text Char"/>
    <w:basedOn w:val="DefaultParagraphFont"/>
    <w:link w:val="EndnoteText"/>
    <w:uiPriority w:val="99"/>
    <w:semiHidden/>
    <w:rsid w:val="00BC49FB"/>
    <w:rPr>
      <w:rFonts w:ascii="Arial" w:hAnsi="Arial" w:cs="Arial"/>
      <w:color w:val="000000"/>
      <w:sz w:val="20"/>
      <w:szCs w:val="20"/>
    </w:rPr>
  </w:style>
  <w:style w:type="paragraph" w:styleId="ListBullet">
    <w:name w:val="List Bullet"/>
    <w:basedOn w:val="Normal"/>
    <w:uiPriority w:val="99"/>
    <w:semiHidden/>
    <w:unhideWhenUsed/>
    <w:rsid w:val="00BC49FB"/>
    <w:pPr>
      <w:numPr>
        <w:numId w:val="2"/>
      </w:numPr>
      <w:overflowPunct w:val="0"/>
      <w:autoSpaceDE w:val="0"/>
      <w:autoSpaceDN w:val="0"/>
      <w:ind w:left="0" w:firstLine="0"/>
      <w:jc w:val="both"/>
    </w:pPr>
    <w:rPr>
      <w:rFonts w:ascii="Times New Roman" w:hAnsi="Times New Roman"/>
      <w:sz w:val="24"/>
      <w:szCs w:val="24"/>
    </w:rPr>
  </w:style>
  <w:style w:type="paragraph" w:styleId="BodyText">
    <w:name w:val="Body Text"/>
    <w:basedOn w:val="Normal"/>
    <w:link w:val="BodyTextChar"/>
    <w:uiPriority w:val="1"/>
    <w:semiHidden/>
    <w:unhideWhenUsed/>
    <w:rsid w:val="00BC49FB"/>
    <w:pPr>
      <w:jc w:val="both"/>
    </w:pPr>
    <w:rPr>
      <w:rFonts w:ascii="Arial" w:hAnsi="Arial" w:cs="Arial"/>
      <w:color w:val="000000"/>
    </w:rPr>
  </w:style>
  <w:style w:type="character" w:customStyle="1" w:styleId="BodyTextChar">
    <w:name w:val="Body Text Char"/>
    <w:basedOn w:val="DefaultParagraphFont"/>
    <w:link w:val="BodyText"/>
    <w:uiPriority w:val="1"/>
    <w:semiHidden/>
    <w:rsid w:val="00BC49FB"/>
    <w:rPr>
      <w:rFonts w:ascii="Arial" w:hAnsi="Arial" w:cs="Arial"/>
      <w:color w:val="000000"/>
    </w:rPr>
  </w:style>
  <w:style w:type="paragraph" w:styleId="Subtitle">
    <w:name w:val="Subtitle"/>
    <w:basedOn w:val="Normal"/>
    <w:link w:val="SubtitleChar"/>
    <w:uiPriority w:val="11"/>
    <w:qFormat/>
    <w:rsid w:val="00BC49FB"/>
    <w:pPr>
      <w:jc w:val="both"/>
    </w:pPr>
    <w:rPr>
      <w:rFonts w:ascii="Arial" w:hAnsi="Arial" w:cs="Arial"/>
      <w:b/>
      <w:bCs/>
    </w:rPr>
  </w:style>
  <w:style w:type="character" w:customStyle="1" w:styleId="SubtitleChar">
    <w:name w:val="Subtitle Char"/>
    <w:basedOn w:val="DefaultParagraphFont"/>
    <w:link w:val="Subtitle"/>
    <w:uiPriority w:val="11"/>
    <w:rsid w:val="00BC49FB"/>
    <w:rPr>
      <w:rFonts w:ascii="Arial" w:hAnsi="Arial" w:cs="Arial"/>
      <w:b/>
      <w:bCs/>
    </w:rPr>
  </w:style>
  <w:style w:type="paragraph" w:styleId="BodyText2">
    <w:name w:val="Body Text 2"/>
    <w:basedOn w:val="Normal"/>
    <w:link w:val="BodyText2Char"/>
    <w:uiPriority w:val="99"/>
    <w:semiHidden/>
    <w:unhideWhenUsed/>
    <w:rsid w:val="00BC49FB"/>
    <w:pPr>
      <w:overflowPunct w:val="0"/>
      <w:autoSpaceDE w:val="0"/>
      <w:autoSpaceDN w:val="0"/>
      <w:spacing w:after="120" w:line="480" w:lineRule="auto"/>
    </w:pPr>
    <w:rPr>
      <w:rFonts w:ascii="Arial" w:hAnsi="Arial" w:cs="Arial"/>
      <w:color w:val="000000"/>
      <w:sz w:val="24"/>
      <w:szCs w:val="24"/>
    </w:rPr>
  </w:style>
  <w:style w:type="character" w:customStyle="1" w:styleId="BodyText2Char">
    <w:name w:val="Body Text 2 Char"/>
    <w:basedOn w:val="DefaultParagraphFont"/>
    <w:link w:val="BodyText2"/>
    <w:uiPriority w:val="99"/>
    <w:semiHidden/>
    <w:rsid w:val="00BC49FB"/>
    <w:rPr>
      <w:rFonts w:ascii="Arial" w:hAnsi="Arial" w:cs="Arial"/>
      <w:color w:val="000000"/>
      <w:sz w:val="24"/>
      <w:szCs w:val="24"/>
    </w:rPr>
  </w:style>
  <w:style w:type="paragraph" w:styleId="BodyText3">
    <w:name w:val="Body Text 3"/>
    <w:basedOn w:val="Normal"/>
    <w:link w:val="BodyText3Char"/>
    <w:uiPriority w:val="99"/>
    <w:semiHidden/>
    <w:unhideWhenUsed/>
    <w:rsid w:val="00BC49FB"/>
    <w:pPr>
      <w:overflowPunct w:val="0"/>
      <w:autoSpaceDE w:val="0"/>
      <w:autoSpaceDN w:val="0"/>
      <w:spacing w:after="120"/>
    </w:pPr>
    <w:rPr>
      <w:rFonts w:ascii="Arial" w:hAnsi="Arial" w:cs="Arial"/>
      <w:color w:val="000000"/>
      <w:sz w:val="16"/>
      <w:szCs w:val="16"/>
    </w:rPr>
  </w:style>
  <w:style w:type="character" w:customStyle="1" w:styleId="BodyText3Char">
    <w:name w:val="Body Text 3 Char"/>
    <w:basedOn w:val="DefaultParagraphFont"/>
    <w:link w:val="BodyText3"/>
    <w:uiPriority w:val="99"/>
    <w:semiHidden/>
    <w:rsid w:val="00BC49FB"/>
    <w:rPr>
      <w:rFonts w:ascii="Arial" w:hAnsi="Arial" w:cs="Arial"/>
      <w:color w:val="000000"/>
      <w:sz w:val="16"/>
      <w:szCs w:val="16"/>
    </w:rPr>
  </w:style>
  <w:style w:type="paragraph" w:styleId="DocumentMap">
    <w:name w:val="Document Map"/>
    <w:basedOn w:val="Normal"/>
    <w:link w:val="DocumentMapChar"/>
    <w:uiPriority w:val="99"/>
    <w:semiHidden/>
    <w:unhideWhenUsed/>
    <w:rsid w:val="00BC49FB"/>
    <w:pPr>
      <w:shd w:val="clear" w:color="auto" w:fill="000080"/>
      <w:overflowPunct w:val="0"/>
      <w:autoSpaceDE w:val="0"/>
      <w:autoSpaceDN w:val="0"/>
    </w:pPr>
    <w:rPr>
      <w:rFonts w:ascii="Tahoma" w:hAnsi="Tahoma" w:cs="Tahoma"/>
      <w:color w:val="000000"/>
      <w:sz w:val="20"/>
      <w:szCs w:val="20"/>
    </w:rPr>
  </w:style>
  <w:style w:type="character" w:customStyle="1" w:styleId="DocumentMapChar">
    <w:name w:val="Document Map Char"/>
    <w:basedOn w:val="DefaultParagraphFont"/>
    <w:link w:val="DocumentMap"/>
    <w:uiPriority w:val="99"/>
    <w:semiHidden/>
    <w:rsid w:val="00BC49FB"/>
    <w:rPr>
      <w:rFonts w:ascii="Tahoma" w:hAnsi="Tahoma" w:cs="Tahoma"/>
      <w:color w:val="000000"/>
      <w:sz w:val="20"/>
      <w:szCs w:val="20"/>
      <w:shd w:val="clear" w:color="auto" w:fill="000080"/>
    </w:rPr>
  </w:style>
  <w:style w:type="paragraph" w:styleId="PlainText">
    <w:name w:val="Plain Text"/>
    <w:basedOn w:val="Normal"/>
    <w:link w:val="PlainTextChar"/>
    <w:uiPriority w:val="99"/>
    <w:semiHidden/>
    <w:unhideWhenUsed/>
    <w:rsid w:val="00BC49F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C49FB"/>
    <w:rPr>
      <w:rFonts w:ascii="Courier New" w:hAnsi="Courier New" w:cs="Courier New"/>
      <w:sz w:val="20"/>
      <w:szCs w:val="20"/>
    </w:rPr>
  </w:style>
  <w:style w:type="paragraph" w:styleId="BalloonText">
    <w:name w:val="Balloon Text"/>
    <w:basedOn w:val="Normal"/>
    <w:link w:val="BalloonTextChar"/>
    <w:uiPriority w:val="99"/>
    <w:semiHidden/>
    <w:unhideWhenUsed/>
    <w:rsid w:val="00BC49FB"/>
    <w:rPr>
      <w:rFonts w:ascii="Tahoma" w:hAnsi="Tahoma" w:cs="Tahoma"/>
      <w:sz w:val="16"/>
      <w:szCs w:val="16"/>
    </w:rPr>
  </w:style>
  <w:style w:type="character" w:customStyle="1" w:styleId="BalloonTextChar">
    <w:name w:val="Balloon Text Char"/>
    <w:basedOn w:val="DefaultParagraphFont"/>
    <w:link w:val="BalloonText"/>
    <w:uiPriority w:val="99"/>
    <w:semiHidden/>
    <w:rsid w:val="00BC49FB"/>
    <w:rPr>
      <w:rFonts w:ascii="Tahoma" w:hAnsi="Tahoma" w:cs="Tahoma"/>
      <w:sz w:val="16"/>
      <w:szCs w:val="16"/>
    </w:rPr>
  </w:style>
  <w:style w:type="paragraph" w:styleId="NoSpacing">
    <w:name w:val="No Spacing"/>
    <w:basedOn w:val="Normal"/>
    <w:uiPriority w:val="1"/>
    <w:qFormat/>
    <w:rsid w:val="00BC49FB"/>
  </w:style>
  <w:style w:type="paragraph" w:styleId="Revision">
    <w:name w:val="Revision"/>
    <w:basedOn w:val="Normal"/>
    <w:uiPriority w:val="99"/>
    <w:semiHidden/>
    <w:rsid w:val="00BC49FB"/>
    <w:rPr>
      <w:rFonts w:ascii="Arial" w:hAnsi="Arial" w:cs="Arial"/>
      <w:color w:val="000000"/>
      <w:sz w:val="24"/>
      <w:szCs w:val="24"/>
    </w:rPr>
  </w:style>
  <w:style w:type="paragraph" w:styleId="ListParagraph">
    <w:name w:val="List Paragraph"/>
    <w:basedOn w:val="Normal"/>
    <w:uiPriority w:val="1"/>
    <w:qFormat/>
    <w:rsid w:val="00BC49FB"/>
    <w:pPr>
      <w:overflowPunct w:val="0"/>
      <w:autoSpaceDE w:val="0"/>
      <w:autoSpaceDN w:val="0"/>
      <w:ind w:left="720"/>
    </w:pPr>
    <w:rPr>
      <w:rFonts w:ascii="Arial" w:hAnsi="Arial" w:cs="Arial"/>
      <w:color w:val="000000"/>
      <w:sz w:val="24"/>
      <w:szCs w:val="24"/>
    </w:rPr>
  </w:style>
  <w:style w:type="paragraph" w:customStyle="1" w:styleId="DefaultParagraphFont1">
    <w:name w:val="Default Paragraph Font1"/>
    <w:basedOn w:val="Normal"/>
    <w:uiPriority w:val="99"/>
    <w:semiHidden/>
    <w:rsid w:val="00BC49FB"/>
    <w:rPr>
      <w:rFonts w:ascii="CG Times (W1)" w:hAnsi="CG Times (W1)"/>
      <w:sz w:val="20"/>
      <w:szCs w:val="20"/>
    </w:rPr>
  </w:style>
  <w:style w:type="paragraph" w:customStyle="1" w:styleId="WfxTime">
    <w:name w:val="WfxTime"/>
    <w:basedOn w:val="Normal"/>
    <w:uiPriority w:val="99"/>
    <w:semiHidden/>
    <w:rsid w:val="00BC49FB"/>
    <w:rPr>
      <w:rFonts w:ascii="Arial" w:hAnsi="Arial" w:cs="Arial"/>
      <w:color w:val="000000"/>
      <w:sz w:val="24"/>
      <w:szCs w:val="24"/>
    </w:rPr>
  </w:style>
  <w:style w:type="paragraph" w:customStyle="1" w:styleId="Default">
    <w:name w:val="Default"/>
    <w:basedOn w:val="Normal"/>
    <w:uiPriority w:val="99"/>
    <w:semiHidden/>
    <w:rsid w:val="00BC49FB"/>
    <w:pPr>
      <w:autoSpaceDE w:val="0"/>
      <w:autoSpaceDN w:val="0"/>
    </w:pPr>
    <w:rPr>
      <w:rFonts w:ascii="Times New Roman" w:hAnsi="Times New Roman"/>
      <w:color w:val="000000"/>
      <w:sz w:val="24"/>
      <w:szCs w:val="24"/>
      <w:lang w:eastAsia="en-AU"/>
    </w:rPr>
  </w:style>
  <w:style w:type="paragraph" w:customStyle="1" w:styleId="Style1">
    <w:name w:val="Style1"/>
    <w:basedOn w:val="Normal"/>
    <w:uiPriority w:val="99"/>
    <w:semiHidden/>
    <w:rsid w:val="00BC49FB"/>
    <w:pPr>
      <w:spacing w:after="120"/>
    </w:pPr>
    <w:rPr>
      <w:rFonts w:ascii="Times New Roman" w:hAnsi="Times New Roman"/>
      <w:sz w:val="24"/>
      <w:szCs w:val="24"/>
    </w:rPr>
  </w:style>
  <w:style w:type="character" w:customStyle="1" w:styleId="bulletstyleChar">
    <w:name w:val="bullet style Char"/>
    <w:basedOn w:val="DefaultParagraphFont"/>
    <w:link w:val="bulletstyle"/>
    <w:semiHidden/>
    <w:locked/>
    <w:rsid w:val="00BC49FB"/>
    <w:rPr>
      <w:rFonts w:ascii="Helvetica" w:hAnsi="Helvetica" w:cs="Helvetica"/>
    </w:rPr>
  </w:style>
  <w:style w:type="paragraph" w:customStyle="1" w:styleId="bulletstyle">
    <w:name w:val="bullet style"/>
    <w:basedOn w:val="Normal"/>
    <w:link w:val="bulletstyleChar"/>
    <w:semiHidden/>
    <w:rsid w:val="00BC49FB"/>
    <w:pPr>
      <w:spacing w:after="120"/>
      <w:ind w:left="1080" w:hanging="360"/>
    </w:pPr>
    <w:rPr>
      <w:rFonts w:ascii="Helvetica" w:hAnsi="Helvetica" w:cs="Helvetica"/>
    </w:rPr>
  </w:style>
  <w:style w:type="paragraph" w:customStyle="1" w:styleId="Title1">
    <w:name w:val="Title 1"/>
    <w:basedOn w:val="Normal"/>
    <w:uiPriority w:val="99"/>
    <w:semiHidden/>
    <w:rsid w:val="00BC49FB"/>
    <w:pPr>
      <w:spacing w:after="120"/>
      <w:ind w:left="1080" w:hanging="720"/>
      <w:jc w:val="both"/>
    </w:pPr>
    <w:rPr>
      <w:rFonts w:ascii="Arial" w:hAnsi="Arial" w:cs="Arial"/>
      <w:b/>
      <w:bCs/>
      <w:smallCaps/>
      <w:sz w:val="32"/>
      <w:szCs w:val="32"/>
      <w:u w:val="single"/>
    </w:rPr>
  </w:style>
  <w:style w:type="paragraph" w:customStyle="1" w:styleId="a">
    <w:name w:val="_"/>
    <w:basedOn w:val="Normal"/>
    <w:uiPriority w:val="99"/>
    <w:semiHidden/>
    <w:rsid w:val="00BC49FB"/>
    <w:pPr>
      <w:snapToGrid w:val="0"/>
      <w:ind w:left="720" w:hanging="720"/>
    </w:pPr>
    <w:rPr>
      <w:rFonts w:ascii="Times New Roman" w:hAnsi="Times New Roman"/>
      <w:sz w:val="24"/>
      <w:szCs w:val="24"/>
    </w:rPr>
  </w:style>
  <w:style w:type="paragraph" w:customStyle="1" w:styleId="headingb">
    <w:name w:val="heading b"/>
    <w:basedOn w:val="Normal"/>
    <w:uiPriority w:val="99"/>
    <w:semiHidden/>
    <w:rsid w:val="00BC49FB"/>
    <w:rPr>
      <w:rFonts w:ascii="Times New Roman" w:hAnsi="Times New Roman"/>
      <w:b/>
      <w:bCs/>
      <w:sz w:val="28"/>
      <w:szCs w:val="28"/>
    </w:rPr>
  </w:style>
  <w:style w:type="paragraph" w:customStyle="1" w:styleId="Helvetica">
    <w:name w:val="Helvetica"/>
    <w:basedOn w:val="Normal"/>
    <w:uiPriority w:val="99"/>
    <w:semiHidden/>
    <w:rsid w:val="00BC49FB"/>
    <w:pPr>
      <w:spacing w:after="180" w:line="264" w:lineRule="auto"/>
    </w:pPr>
  </w:style>
  <w:style w:type="paragraph" w:customStyle="1" w:styleId="Style2">
    <w:name w:val="Style2"/>
    <w:basedOn w:val="Normal"/>
    <w:uiPriority w:val="99"/>
    <w:semiHidden/>
    <w:rsid w:val="00BC49FB"/>
    <w:pPr>
      <w:spacing w:after="120"/>
      <w:jc w:val="both"/>
    </w:pPr>
    <w:rPr>
      <w:rFonts w:ascii="Arial" w:hAnsi="Arial" w:cs="Arial"/>
      <w:b/>
      <w:bCs/>
    </w:rPr>
  </w:style>
  <w:style w:type="paragraph" w:customStyle="1" w:styleId="Indent1">
    <w:name w:val="Indent 1"/>
    <w:basedOn w:val="Normal"/>
    <w:uiPriority w:val="99"/>
    <w:semiHidden/>
    <w:rsid w:val="00BC49FB"/>
    <w:pPr>
      <w:ind w:left="720"/>
      <w:jc w:val="both"/>
    </w:pPr>
    <w:rPr>
      <w:rFonts w:ascii="Times New Roman" w:hAnsi="Times New Roman"/>
      <w:sz w:val="24"/>
      <w:szCs w:val="24"/>
      <w:lang w:eastAsia="en-AU"/>
    </w:rPr>
  </w:style>
  <w:style w:type="character" w:customStyle="1" w:styleId="StyleHeading2NotBoldChar">
    <w:name w:val="Style Heading 2 + Not Bold Char"/>
    <w:basedOn w:val="DefaultParagraphFont"/>
    <w:link w:val="StyleHeading2NotBold"/>
    <w:uiPriority w:val="99"/>
    <w:semiHidden/>
    <w:locked/>
    <w:rsid w:val="00BC49FB"/>
    <w:rPr>
      <w:rFonts w:ascii="Arial" w:hAnsi="Arial" w:cs="Arial"/>
      <w:b/>
      <w:bCs/>
      <w:color w:val="000000"/>
      <w:sz w:val="28"/>
      <w:szCs w:val="28"/>
    </w:rPr>
  </w:style>
  <w:style w:type="paragraph" w:customStyle="1" w:styleId="StyleHeading2NotBold">
    <w:name w:val="Style Heading 2 + Not Bold"/>
    <w:basedOn w:val="Normal"/>
    <w:link w:val="StyleHeading2NotBoldChar"/>
    <w:uiPriority w:val="99"/>
    <w:semiHidden/>
    <w:rsid w:val="00BC49FB"/>
    <w:pPr>
      <w:numPr>
        <w:ilvl w:val="1"/>
        <w:numId w:val="1"/>
      </w:numPr>
      <w:spacing w:before="120"/>
    </w:pPr>
    <w:rPr>
      <w:rFonts w:ascii="Arial" w:hAnsi="Arial" w:cs="Arial"/>
      <w:b/>
      <w:bCs/>
      <w:color w:val="000000"/>
      <w:sz w:val="28"/>
      <w:szCs w:val="28"/>
    </w:rPr>
  </w:style>
  <w:style w:type="paragraph" w:customStyle="1" w:styleId="headingparagraph">
    <w:name w:val="headingparagraph"/>
    <w:basedOn w:val="Normal"/>
    <w:uiPriority w:val="99"/>
    <w:semiHidden/>
    <w:rsid w:val="00BC49FB"/>
    <w:pPr>
      <w:spacing w:before="160" w:after="200"/>
      <w:ind w:left="340" w:hanging="340"/>
    </w:pPr>
    <w:rPr>
      <w:rFonts w:ascii="Arial" w:hAnsi="Arial" w:cs="Arial"/>
      <w:sz w:val="24"/>
      <w:szCs w:val="24"/>
      <w:lang w:eastAsia="en-AU"/>
    </w:rPr>
  </w:style>
  <w:style w:type="paragraph" w:customStyle="1" w:styleId="TableParagraph">
    <w:name w:val="Table Paragraph"/>
    <w:basedOn w:val="Normal"/>
    <w:uiPriority w:val="1"/>
    <w:semiHidden/>
    <w:rsid w:val="00BC49FB"/>
  </w:style>
  <w:style w:type="character" w:styleId="FootnoteReference">
    <w:name w:val="footnote reference"/>
    <w:basedOn w:val="DefaultParagraphFont"/>
    <w:uiPriority w:val="99"/>
    <w:semiHidden/>
    <w:unhideWhenUsed/>
    <w:rsid w:val="00BC49FB"/>
    <w:rPr>
      <w:vertAlign w:val="superscript"/>
    </w:rPr>
  </w:style>
  <w:style w:type="character" w:styleId="EndnoteReference">
    <w:name w:val="endnote reference"/>
    <w:basedOn w:val="DefaultParagraphFont"/>
    <w:uiPriority w:val="99"/>
    <w:semiHidden/>
    <w:unhideWhenUsed/>
    <w:rsid w:val="00BC49FB"/>
    <w:rPr>
      <w:vertAlign w:val="superscript"/>
    </w:rPr>
  </w:style>
  <w:style w:type="character" w:customStyle="1" w:styleId="emailstyle81">
    <w:name w:val="emailstyle81"/>
    <w:basedOn w:val="DefaultParagraphFont"/>
    <w:semiHidden/>
    <w:rsid w:val="00BC49FB"/>
    <w:rPr>
      <w:rFonts w:ascii="Calibri" w:hAnsi="Calibri" w:hint="default"/>
      <w:color w:val="auto"/>
    </w:rPr>
  </w:style>
  <w:style w:type="character" w:customStyle="1" w:styleId="normal1">
    <w:name w:val="normal1"/>
    <w:basedOn w:val="DefaultParagraphFont"/>
    <w:rsid w:val="00BC49FB"/>
    <w:rPr>
      <w:rFonts w:ascii="Verdana" w:hAnsi="Verdana" w:hint="default"/>
      <w:color w:val="000000"/>
    </w:rPr>
  </w:style>
  <w:style w:type="character" w:customStyle="1" w:styleId="emailstyle83">
    <w:name w:val="emailstyle83"/>
    <w:basedOn w:val="DefaultParagraphFont"/>
    <w:semiHidden/>
    <w:rsid w:val="00BC49FB"/>
    <w:rPr>
      <w:rFonts w:ascii="Calibri" w:hAnsi="Calibri" w:hint="default"/>
      <w:color w:val="1F497D"/>
    </w:rPr>
  </w:style>
  <w:style w:type="character" w:customStyle="1" w:styleId="emailstyle84">
    <w:name w:val="emailstyle84"/>
    <w:basedOn w:val="DefaultParagraphFont"/>
    <w:semiHidden/>
    <w:rsid w:val="00BC49FB"/>
    <w:rPr>
      <w:rFonts w:ascii="Calibri" w:hAnsi="Calibri" w:hint="default"/>
      <w:color w:val="1F497D"/>
    </w:rPr>
  </w:style>
  <w:style w:type="character" w:customStyle="1" w:styleId="emailstyle85">
    <w:name w:val="emailstyle85"/>
    <w:basedOn w:val="DefaultParagraphFont"/>
    <w:semiHidden/>
    <w:rsid w:val="00BC49FB"/>
    <w:rPr>
      <w:rFonts w:ascii="Calibri" w:hAnsi="Calibri" w:hint="default"/>
      <w:color w:val="1F497D"/>
    </w:rPr>
  </w:style>
  <w:style w:type="character" w:customStyle="1" w:styleId="emailstyle86">
    <w:name w:val="emailstyle86"/>
    <w:basedOn w:val="DefaultParagraphFont"/>
    <w:semiHidden/>
    <w:rsid w:val="00BC49FB"/>
    <w:rPr>
      <w:rFonts w:ascii="Calibri" w:hAnsi="Calibri" w:hint="default"/>
      <w:color w:val="1F497D"/>
    </w:rPr>
  </w:style>
  <w:style w:type="character" w:customStyle="1" w:styleId="PlainTextChar1">
    <w:name w:val="Plain Text Char1"/>
    <w:basedOn w:val="DefaultParagraphFont"/>
    <w:rsid w:val="00BC49FB"/>
    <w:rPr>
      <w:rFonts w:ascii="Consolas" w:hAnsi="Consolas" w:cs="Consolas" w:hint="default"/>
      <w:color w:val="000000"/>
      <w:lang w:eastAsia="en-US"/>
    </w:rPr>
  </w:style>
  <w:style w:type="character" w:customStyle="1" w:styleId="CharChar3">
    <w:name w:val="Char Char3"/>
    <w:basedOn w:val="DefaultParagraphFont"/>
    <w:rsid w:val="00BC49FB"/>
    <w:rPr>
      <w:rFonts w:ascii="Courier New" w:hAnsi="Courier New" w:cs="Courier New" w:hint="default"/>
      <w:lang w:eastAsia="en-US"/>
    </w:rPr>
  </w:style>
  <w:style w:type="character" w:customStyle="1" w:styleId="SubtitleChar1">
    <w:name w:val="Subtitle Char1"/>
    <w:basedOn w:val="DefaultParagraphFont"/>
    <w:rsid w:val="00BC49FB"/>
    <w:rPr>
      <w:rFonts w:ascii="Arial" w:hAnsi="Arial" w:cs="Arial" w:hint="default"/>
      <w:b/>
      <w:bCs/>
      <w:lang w:eastAsia="en-US"/>
    </w:rPr>
  </w:style>
  <w:style w:type="character" w:customStyle="1" w:styleId="CharChar2">
    <w:name w:val="Char Char2"/>
    <w:basedOn w:val="DefaultParagraphFont"/>
    <w:rsid w:val="00BC49FB"/>
    <w:rPr>
      <w:rFonts w:ascii="Courier New" w:hAnsi="Courier New" w:cs="Courier New" w:hint="default"/>
      <w:lang w:eastAsia="en-US"/>
    </w:rPr>
  </w:style>
  <w:style w:type="character" w:customStyle="1" w:styleId="emailstyle91">
    <w:name w:val="emailstyle91"/>
    <w:basedOn w:val="DefaultParagraphFont"/>
    <w:semiHidden/>
    <w:rsid w:val="00BC49FB"/>
    <w:rPr>
      <w:rFonts w:ascii="Calibri" w:hAnsi="Calibri" w:hint="default"/>
      <w:color w:val="1F497D"/>
    </w:rPr>
  </w:style>
  <w:style w:type="character" w:customStyle="1" w:styleId="emailstyle92">
    <w:name w:val="emailstyle92"/>
    <w:basedOn w:val="DefaultParagraphFont"/>
    <w:semiHidden/>
    <w:rsid w:val="00BC49FB"/>
    <w:rPr>
      <w:rFonts w:ascii="Calibri" w:hAnsi="Calibri" w:hint="default"/>
      <w:color w:val="1F497D"/>
    </w:rPr>
  </w:style>
  <w:style w:type="character" w:customStyle="1" w:styleId="emailstyle93">
    <w:name w:val="emailstyle93"/>
    <w:basedOn w:val="DefaultParagraphFont"/>
    <w:semiHidden/>
    <w:rsid w:val="00BC49FB"/>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Peek</dc:creator>
  <cp:lastModifiedBy>Catherine Peek</cp:lastModifiedBy>
  <cp:revision>1</cp:revision>
  <dcterms:created xsi:type="dcterms:W3CDTF">2016-05-03T23:36:00Z</dcterms:created>
  <dcterms:modified xsi:type="dcterms:W3CDTF">2016-05-03T23:40:00Z</dcterms:modified>
</cp:coreProperties>
</file>